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 ДЕПУТАТОВ СИБИРЦЕВСКОГО 2-ГО СЕЛЬСОВЕТА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(двадцать восьмой сессии)</w:t>
      </w:r>
    </w:p>
    <w:p w:rsidR="00B130FA" w:rsidRDefault="00B130FA" w:rsidP="00B130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04655">
        <w:rPr>
          <w:rFonts w:ascii="Times New Roman" w:hAnsi="Times New Roman" w:cs="Times New Roman"/>
          <w:sz w:val="28"/>
          <w:szCs w:val="28"/>
        </w:rPr>
        <w:t xml:space="preserve"> 02.04.2019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65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0465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04655"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 w:rsidR="00504655">
        <w:rPr>
          <w:rFonts w:ascii="Times New Roman" w:hAnsi="Times New Roman" w:cs="Times New Roman"/>
          <w:sz w:val="28"/>
          <w:szCs w:val="28"/>
        </w:rPr>
        <w:t xml:space="preserve"> 2-е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0465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B130FA" w:rsidRDefault="00B130FA" w:rsidP="00B1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границ территорий осуществления территориального общественного самоуправления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2-м сельсовете Венгеровского района Новосибирской области</w:t>
      </w:r>
    </w:p>
    <w:p w:rsidR="00B130FA" w:rsidRDefault="00B130FA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В соответствии с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 xml:space="preserve"> Фед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еральным законом от 06.10.2003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>№ 131-ФЗ « 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, Уставом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Положением о территориальном общественном самоуправлении 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Сибирцевском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2-м сельсовете от 01.03.2019 № 3, на основании заявления инициативной группы граждан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Совет депутатов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 xml:space="preserve">сельсовета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Венгеровского района </w:t>
      </w:r>
      <w:r w:rsidRPr="00D245C6">
        <w:rPr>
          <w:rFonts w:ascii="Times New Roman" w:hAnsi="Times New Roman"/>
          <w:color w:val="000000"/>
          <w:spacing w:val="-1"/>
          <w:sz w:val="24"/>
          <w:szCs w:val="24"/>
        </w:rPr>
        <w:t>Новосибирской области</w:t>
      </w:r>
    </w:p>
    <w:p w:rsidR="00B130FA" w:rsidRDefault="00B130FA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РЕШИЛ:</w:t>
      </w:r>
    </w:p>
    <w:p w:rsidR="00B130FA" w:rsidRDefault="00B130FA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1.Установить границы территорий осуществления территориального общественного самоуправления 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Сибирцевском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2-м сельсовете Венгеровского района Новосибирской области</w:t>
      </w:r>
      <w:r w:rsidR="0050465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="00504655">
        <w:rPr>
          <w:rFonts w:ascii="Times New Roman" w:hAnsi="Times New Roman"/>
          <w:color w:val="000000"/>
          <w:spacing w:val="-1"/>
          <w:sz w:val="24"/>
          <w:szCs w:val="24"/>
        </w:rPr>
        <w:t>согласно  приложения</w:t>
      </w:r>
      <w:proofErr w:type="gramEnd"/>
      <w:r w:rsidR="00504655">
        <w:rPr>
          <w:rFonts w:ascii="Times New Roman" w:hAnsi="Times New Roman"/>
          <w:color w:val="000000"/>
          <w:spacing w:val="-1"/>
          <w:sz w:val="24"/>
          <w:szCs w:val="24"/>
        </w:rPr>
        <w:t xml:space="preserve"> к настоящему решению.</w:t>
      </w: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2.Опубликовать настоящее Решение в газете « Вестник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сельсовета» и опубликовать на официальном сайте администрации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сельсовета.</w:t>
      </w: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3. настоящее решение вступает в силу в порядке и сроке, установленном Уставом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 Венгеровского района Новосибирской области.</w:t>
      </w: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Председатель Совета депутатов                                                       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А.Н.Машаров</w:t>
      </w:r>
      <w:proofErr w:type="spellEnd"/>
    </w:p>
    <w:p w:rsidR="00504655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04655" w:rsidRPr="00D245C6" w:rsidRDefault="00504655" w:rsidP="00B130FA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Сибирцевского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2-го сельсовета                                              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А.Н.Машаров</w:t>
      </w:r>
      <w:proofErr w:type="spellEnd"/>
    </w:p>
    <w:p w:rsidR="00B130FA" w:rsidRDefault="00B130FA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к решению </w:t>
      </w:r>
    </w:p>
    <w:p w:rsidR="004E7FA4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</w:t>
      </w:r>
    </w:p>
    <w:p w:rsidR="004E7FA4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02.04.2019 № 03</w:t>
      </w:r>
    </w:p>
    <w:p w:rsidR="004E7FA4" w:rsidRDefault="004E7FA4" w:rsidP="004E7F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Границы территорий осуществления территориального общественного самоуправления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2-м сельсовете Венгеровского района Новосибирской области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4E7FA4" w:rsidTr="004E7FA4">
        <w:tc>
          <w:tcPr>
            <w:tcW w:w="2376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ТОС</w:t>
            </w:r>
          </w:p>
        </w:tc>
        <w:tc>
          <w:tcPr>
            <w:tcW w:w="7195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Границы территорий (улицы, проезды, проспекты, переулки, и иные территории)</w:t>
            </w:r>
          </w:p>
        </w:tc>
      </w:tr>
      <w:tr w:rsidR="004E7FA4" w:rsidTr="004E7FA4">
        <w:tc>
          <w:tcPr>
            <w:tcW w:w="2376" w:type="dxa"/>
          </w:tcPr>
          <w:p w:rsidR="004E7FA4" w:rsidRDefault="0058306E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«Рассвет»</w:t>
            </w:r>
          </w:p>
        </w:tc>
        <w:tc>
          <w:tcPr>
            <w:tcW w:w="7195" w:type="dxa"/>
          </w:tcPr>
          <w:p w:rsidR="004E7FA4" w:rsidRDefault="0058306E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С.Сибирцево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2-е ул.Школьная, ул.Молодёжная, ул.Партизанская</w:t>
            </w:r>
          </w:p>
        </w:tc>
      </w:tr>
      <w:tr w:rsidR="004E7FA4" w:rsidTr="004E7FA4">
        <w:tc>
          <w:tcPr>
            <w:tcW w:w="2376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FA4" w:rsidTr="004E7FA4">
        <w:tc>
          <w:tcPr>
            <w:tcW w:w="2376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4E7FA4" w:rsidRDefault="004E7FA4" w:rsidP="004E7F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FA4" w:rsidRDefault="004E7FA4" w:rsidP="004E7F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Default="004E7FA4" w:rsidP="00B130FA">
      <w:pPr>
        <w:rPr>
          <w:rFonts w:ascii="Times New Roman" w:hAnsi="Times New Roman" w:cs="Times New Roman"/>
          <w:sz w:val="28"/>
          <w:szCs w:val="28"/>
        </w:rPr>
      </w:pPr>
    </w:p>
    <w:p w:rsidR="004E7FA4" w:rsidRPr="00B130FA" w:rsidRDefault="004E7FA4" w:rsidP="004E7FA4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E7FA4" w:rsidRPr="00B130FA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0FA"/>
    <w:rsid w:val="004E7FA4"/>
    <w:rsid w:val="00504655"/>
    <w:rsid w:val="0058306E"/>
    <w:rsid w:val="00804DBF"/>
    <w:rsid w:val="00B130FA"/>
    <w:rsid w:val="00B24D97"/>
    <w:rsid w:val="00B321FA"/>
    <w:rsid w:val="00BE3FF5"/>
    <w:rsid w:val="00F4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F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2019-04-02T07:19:00Z</cp:lastPrinted>
  <dcterms:created xsi:type="dcterms:W3CDTF">2019-04-02T02:43:00Z</dcterms:created>
  <dcterms:modified xsi:type="dcterms:W3CDTF">2019-04-02T07:20:00Z</dcterms:modified>
</cp:coreProperties>
</file>