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B1" w:rsidRPr="00761C22" w:rsidRDefault="00D10AB1" w:rsidP="00D10AB1">
      <w:pPr>
        <w:pStyle w:val="a3"/>
        <w:jc w:val="center"/>
        <w:rPr>
          <w:kern w:val="36"/>
          <w:sz w:val="28"/>
          <w:szCs w:val="28"/>
        </w:rPr>
      </w:pPr>
      <w:r w:rsidRPr="00761C22">
        <w:rPr>
          <w:kern w:val="36"/>
          <w:sz w:val="28"/>
          <w:szCs w:val="28"/>
        </w:rPr>
        <w:t>АДМИНИСТРАЦИЯ</w:t>
      </w:r>
    </w:p>
    <w:p w:rsidR="00D10AB1" w:rsidRPr="00761C22" w:rsidRDefault="00397136" w:rsidP="00D10AB1">
      <w:pPr>
        <w:pStyle w:val="a3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СИБИРЦЕВСКОГО 2-ГО</w:t>
      </w:r>
      <w:r w:rsidR="00D10AB1" w:rsidRPr="00761C22">
        <w:rPr>
          <w:kern w:val="36"/>
          <w:sz w:val="28"/>
          <w:szCs w:val="28"/>
        </w:rPr>
        <w:t xml:space="preserve"> СЕЛЬСОВЕТА</w:t>
      </w:r>
    </w:p>
    <w:p w:rsidR="00D10AB1" w:rsidRPr="00761C22" w:rsidRDefault="00D10AB1" w:rsidP="00D10AB1">
      <w:pPr>
        <w:pStyle w:val="a3"/>
        <w:jc w:val="center"/>
        <w:rPr>
          <w:kern w:val="36"/>
          <w:sz w:val="28"/>
          <w:szCs w:val="28"/>
        </w:rPr>
      </w:pPr>
      <w:r w:rsidRPr="00761C22">
        <w:rPr>
          <w:kern w:val="36"/>
          <w:sz w:val="28"/>
          <w:szCs w:val="28"/>
        </w:rPr>
        <w:t>ВЕНГЕРОВСКОГО РАЙОНА</w:t>
      </w:r>
    </w:p>
    <w:p w:rsidR="00D10AB1" w:rsidRPr="00761C22" w:rsidRDefault="00D10AB1" w:rsidP="00D10AB1">
      <w:pPr>
        <w:pStyle w:val="a3"/>
        <w:jc w:val="center"/>
        <w:rPr>
          <w:kern w:val="36"/>
          <w:sz w:val="28"/>
          <w:szCs w:val="28"/>
        </w:rPr>
      </w:pPr>
      <w:r w:rsidRPr="00761C22">
        <w:rPr>
          <w:kern w:val="36"/>
          <w:sz w:val="28"/>
          <w:szCs w:val="28"/>
        </w:rPr>
        <w:t>НОВОСИБИРСКОЙ ОБЛАСТИ</w:t>
      </w:r>
    </w:p>
    <w:p w:rsidR="00D10AB1" w:rsidRPr="00761C22" w:rsidRDefault="00D10AB1" w:rsidP="00D10AB1">
      <w:pPr>
        <w:pStyle w:val="a3"/>
        <w:jc w:val="center"/>
        <w:rPr>
          <w:kern w:val="36"/>
          <w:sz w:val="28"/>
          <w:szCs w:val="28"/>
        </w:rPr>
      </w:pPr>
    </w:p>
    <w:p w:rsidR="00D10AB1" w:rsidRPr="00761C22" w:rsidRDefault="00D10AB1" w:rsidP="00D10AB1">
      <w:pPr>
        <w:pStyle w:val="a3"/>
        <w:jc w:val="center"/>
        <w:rPr>
          <w:kern w:val="36"/>
          <w:sz w:val="28"/>
          <w:szCs w:val="28"/>
        </w:rPr>
      </w:pPr>
      <w:r w:rsidRPr="00761C22">
        <w:rPr>
          <w:kern w:val="36"/>
          <w:sz w:val="28"/>
          <w:szCs w:val="28"/>
        </w:rPr>
        <w:t>РАСПОРЯЖЕНИЕ</w:t>
      </w:r>
    </w:p>
    <w:p w:rsidR="00D10AB1" w:rsidRPr="00761C22" w:rsidRDefault="00D10AB1" w:rsidP="00D10AB1">
      <w:pPr>
        <w:pStyle w:val="a3"/>
        <w:jc w:val="center"/>
        <w:rPr>
          <w:kern w:val="36"/>
          <w:sz w:val="28"/>
          <w:szCs w:val="28"/>
        </w:rPr>
      </w:pPr>
    </w:p>
    <w:p w:rsidR="00D10AB1" w:rsidRPr="00761C22" w:rsidRDefault="00D10AB1" w:rsidP="00D10AB1">
      <w:pPr>
        <w:pStyle w:val="a3"/>
        <w:jc w:val="center"/>
        <w:rPr>
          <w:kern w:val="36"/>
          <w:sz w:val="28"/>
          <w:szCs w:val="28"/>
        </w:rPr>
      </w:pPr>
      <w:r w:rsidRPr="00761C22">
        <w:rPr>
          <w:kern w:val="36"/>
          <w:sz w:val="28"/>
          <w:szCs w:val="28"/>
        </w:rPr>
        <w:t xml:space="preserve">От </w:t>
      </w:r>
      <w:r w:rsidR="00397136">
        <w:rPr>
          <w:kern w:val="36"/>
          <w:sz w:val="28"/>
          <w:szCs w:val="28"/>
        </w:rPr>
        <w:t>05.03.2020</w:t>
      </w:r>
      <w:r w:rsidRPr="00761C22">
        <w:rPr>
          <w:kern w:val="36"/>
          <w:sz w:val="28"/>
          <w:szCs w:val="28"/>
        </w:rPr>
        <w:t xml:space="preserve">.                с. </w:t>
      </w:r>
      <w:proofErr w:type="spellStart"/>
      <w:r w:rsidR="00397136">
        <w:rPr>
          <w:kern w:val="36"/>
          <w:sz w:val="28"/>
          <w:szCs w:val="28"/>
        </w:rPr>
        <w:t>Сибирцево</w:t>
      </w:r>
      <w:proofErr w:type="spellEnd"/>
      <w:r w:rsidR="00397136">
        <w:rPr>
          <w:kern w:val="36"/>
          <w:sz w:val="28"/>
          <w:szCs w:val="28"/>
        </w:rPr>
        <w:t xml:space="preserve"> 2-е</w:t>
      </w:r>
      <w:r w:rsidRPr="00761C22">
        <w:rPr>
          <w:kern w:val="36"/>
          <w:sz w:val="28"/>
          <w:szCs w:val="28"/>
        </w:rPr>
        <w:t xml:space="preserve">                                          №</w:t>
      </w:r>
      <w:r w:rsidR="00397136">
        <w:rPr>
          <w:kern w:val="36"/>
          <w:sz w:val="28"/>
          <w:szCs w:val="28"/>
        </w:rPr>
        <w:t>08</w:t>
      </w:r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  <w:r w:rsidRPr="00761C22">
        <w:rPr>
          <w:sz w:val="28"/>
          <w:szCs w:val="28"/>
        </w:rPr>
        <w:t>О централизации закупок</w:t>
      </w:r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</w:p>
    <w:p w:rsidR="00D10AB1" w:rsidRPr="00397136" w:rsidRDefault="00D10AB1" w:rsidP="00D10AB1">
      <w:pPr>
        <w:pStyle w:val="a3"/>
        <w:jc w:val="both"/>
        <w:rPr>
          <w:color w:val="000000" w:themeColor="text1"/>
          <w:sz w:val="28"/>
          <w:szCs w:val="28"/>
        </w:rPr>
      </w:pPr>
      <w:r w:rsidRPr="00761C22">
        <w:rPr>
          <w:sz w:val="28"/>
          <w:szCs w:val="28"/>
        </w:rPr>
        <w:t>В</w:t>
      </w:r>
      <w:r w:rsidRPr="00761C22">
        <w:rPr>
          <w:spacing w:val="2"/>
          <w:sz w:val="28"/>
          <w:szCs w:val="28"/>
          <w:shd w:val="clear" w:color="auto" w:fill="FFFFFF"/>
        </w:rPr>
        <w:t xml:space="preserve"> соответствии с ч.5. </w:t>
      </w:r>
      <w:hyperlink r:id="rId5" w:history="1">
        <w:r w:rsidRPr="00397136">
          <w:rPr>
            <w:rStyle w:val="a5"/>
            <w:color w:val="000000" w:themeColor="text1"/>
            <w:spacing w:val="2"/>
            <w:sz w:val="28"/>
            <w:szCs w:val="28"/>
            <w:shd w:val="clear" w:color="auto" w:fill="FFFFFF"/>
          </w:rPr>
          <w:t>ст.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  <w:r w:rsidRPr="00761C22">
        <w:rPr>
          <w:sz w:val="28"/>
          <w:szCs w:val="28"/>
        </w:rPr>
        <w:t xml:space="preserve">1. </w:t>
      </w:r>
      <w:proofErr w:type="gramStart"/>
      <w:r w:rsidRPr="00761C22">
        <w:rPr>
          <w:sz w:val="28"/>
          <w:szCs w:val="28"/>
        </w:rPr>
        <w:t>Установить, что МУП "</w:t>
      </w:r>
      <w:proofErr w:type="spellStart"/>
      <w:r w:rsidRPr="00761C22">
        <w:rPr>
          <w:sz w:val="28"/>
          <w:szCs w:val="28"/>
        </w:rPr>
        <w:t>Новотартасское</w:t>
      </w:r>
      <w:proofErr w:type="spellEnd"/>
      <w:r w:rsidRPr="00761C22">
        <w:rPr>
          <w:sz w:val="28"/>
          <w:szCs w:val="28"/>
        </w:rPr>
        <w:t>", МКУК "</w:t>
      </w:r>
      <w:proofErr w:type="spellStart"/>
      <w:r w:rsidRPr="00761C22">
        <w:rPr>
          <w:sz w:val="28"/>
          <w:szCs w:val="28"/>
        </w:rPr>
        <w:t>Новотартасский</w:t>
      </w:r>
      <w:proofErr w:type="spellEnd"/>
      <w:r w:rsidRPr="00761C22">
        <w:rPr>
          <w:sz w:val="28"/>
          <w:szCs w:val="28"/>
        </w:rPr>
        <w:t xml:space="preserve"> центр культуры", учредителем которых выступает администрация </w:t>
      </w:r>
      <w:proofErr w:type="spellStart"/>
      <w:r w:rsidRPr="00761C22">
        <w:rPr>
          <w:sz w:val="28"/>
          <w:szCs w:val="28"/>
        </w:rPr>
        <w:t>Новотартасского</w:t>
      </w:r>
      <w:proofErr w:type="spellEnd"/>
      <w:r w:rsidRPr="00761C22">
        <w:rPr>
          <w:sz w:val="28"/>
          <w:szCs w:val="28"/>
        </w:rPr>
        <w:t xml:space="preserve"> сельсовета Венгеровского района Новосибирской области, </w:t>
      </w:r>
      <w:r w:rsidRPr="00761C22">
        <w:rPr>
          <w:spacing w:val="2"/>
          <w:sz w:val="28"/>
          <w:szCs w:val="28"/>
          <w:shd w:val="clear" w:color="auto" w:fill="FFFFFF"/>
        </w:rPr>
        <w:t xml:space="preserve"> в соответствии с ч.5. </w:t>
      </w:r>
      <w:bookmarkStart w:id="0" w:name="_GoBack"/>
      <w:r w:rsidR="00397136" w:rsidRPr="00397136">
        <w:rPr>
          <w:color w:val="000000" w:themeColor="text1"/>
        </w:rPr>
        <w:fldChar w:fldCharType="begin"/>
      </w:r>
      <w:r w:rsidR="00397136" w:rsidRPr="00397136">
        <w:rPr>
          <w:color w:val="000000" w:themeColor="text1"/>
        </w:rPr>
        <w:instrText xml:space="preserve"> HYPERLINK "http://docs.cntd.ru/document/499011838" </w:instrText>
      </w:r>
      <w:r w:rsidR="00397136" w:rsidRPr="00397136">
        <w:rPr>
          <w:color w:val="000000" w:themeColor="text1"/>
        </w:rPr>
        <w:fldChar w:fldCharType="separate"/>
      </w:r>
      <w:r w:rsidRPr="00397136">
        <w:rPr>
          <w:rStyle w:val="a5"/>
          <w:color w:val="000000" w:themeColor="text1"/>
          <w:spacing w:val="2"/>
          <w:sz w:val="28"/>
          <w:szCs w:val="28"/>
          <w:shd w:val="clear" w:color="auto" w:fill="FFFFFF"/>
        </w:rPr>
        <w:t>ст.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397136" w:rsidRPr="00397136">
        <w:rPr>
          <w:rStyle w:val="a5"/>
          <w:color w:val="000000" w:themeColor="text1"/>
          <w:spacing w:val="2"/>
          <w:sz w:val="28"/>
          <w:szCs w:val="28"/>
          <w:shd w:val="clear" w:color="auto" w:fill="FFFFFF"/>
        </w:rPr>
        <w:fldChar w:fldCharType="end"/>
      </w:r>
      <w:bookmarkEnd w:id="0"/>
      <w:r w:rsidRPr="00761C22">
        <w:rPr>
          <w:sz w:val="28"/>
          <w:szCs w:val="28"/>
        </w:rPr>
        <w:t xml:space="preserve"> осуществляют полномочия заказчика  самостоятельно.</w:t>
      </w:r>
      <w:proofErr w:type="gramEnd"/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  <w:r w:rsidRPr="00761C22">
        <w:rPr>
          <w:sz w:val="28"/>
          <w:szCs w:val="28"/>
        </w:rPr>
        <w:t xml:space="preserve">2. </w:t>
      </w:r>
      <w:proofErr w:type="gramStart"/>
      <w:r w:rsidRPr="00761C22">
        <w:rPr>
          <w:sz w:val="28"/>
          <w:szCs w:val="28"/>
        </w:rPr>
        <w:t>Контроль за</w:t>
      </w:r>
      <w:proofErr w:type="gramEnd"/>
      <w:r w:rsidRPr="00761C22">
        <w:rPr>
          <w:sz w:val="28"/>
          <w:szCs w:val="28"/>
        </w:rPr>
        <w:t xml:space="preserve"> выполнением распоряжения оставляю за собой.</w:t>
      </w:r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  <w:r w:rsidRPr="00761C22">
        <w:rPr>
          <w:sz w:val="28"/>
          <w:szCs w:val="28"/>
        </w:rPr>
        <w:t xml:space="preserve">Глава </w:t>
      </w:r>
      <w:proofErr w:type="spellStart"/>
      <w:r w:rsidR="00397136">
        <w:rPr>
          <w:sz w:val="28"/>
          <w:szCs w:val="28"/>
        </w:rPr>
        <w:t>Сибирцевского</w:t>
      </w:r>
      <w:proofErr w:type="spellEnd"/>
      <w:r w:rsidR="00397136">
        <w:rPr>
          <w:sz w:val="28"/>
          <w:szCs w:val="28"/>
        </w:rPr>
        <w:t xml:space="preserve"> 2-го</w:t>
      </w:r>
      <w:r w:rsidRPr="00761C22">
        <w:rPr>
          <w:sz w:val="28"/>
          <w:szCs w:val="28"/>
        </w:rPr>
        <w:t xml:space="preserve"> сельсовета </w:t>
      </w:r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  <w:r w:rsidRPr="00761C22">
        <w:rPr>
          <w:sz w:val="28"/>
          <w:szCs w:val="28"/>
        </w:rPr>
        <w:t xml:space="preserve">Венгеровского района Новосибирской области                           </w:t>
      </w:r>
      <w:proofErr w:type="spellStart"/>
      <w:r w:rsidR="00397136">
        <w:rPr>
          <w:sz w:val="28"/>
          <w:szCs w:val="28"/>
        </w:rPr>
        <w:t>А.Н.Машаров</w:t>
      </w:r>
      <w:proofErr w:type="spellEnd"/>
    </w:p>
    <w:p w:rsidR="00D10AB1" w:rsidRPr="00761C22" w:rsidRDefault="00D10AB1" w:rsidP="00D10AB1">
      <w:pPr>
        <w:pStyle w:val="a3"/>
        <w:jc w:val="both"/>
        <w:rPr>
          <w:sz w:val="28"/>
          <w:szCs w:val="28"/>
        </w:rPr>
      </w:pPr>
    </w:p>
    <w:p w:rsidR="001C2FC4" w:rsidRDefault="001C2FC4"/>
    <w:sectPr w:rsidR="001C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91"/>
    <w:rsid w:val="001C2FC4"/>
    <w:rsid w:val="00397136"/>
    <w:rsid w:val="005E6891"/>
    <w:rsid w:val="00D1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10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0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10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0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</cp:revision>
  <dcterms:created xsi:type="dcterms:W3CDTF">2020-03-10T09:10:00Z</dcterms:created>
  <dcterms:modified xsi:type="dcterms:W3CDTF">2020-03-11T02:02:00Z</dcterms:modified>
</cp:coreProperties>
</file>