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B24" w:rsidRPr="006861FB" w:rsidRDefault="006861FB" w:rsidP="001F742F">
      <w:pPr>
        <w:autoSpaceDE w:val="0"/>
        <w:autoSpaceDN w:val="0"/>
        <w:adjustRightInd w:val="0"/>
        <w:jc w:val="center"/>
        <w:outlineLvl w:val="0"/>
        <w:rPr>
          <w:rFonts w:ascii="Arial" w:hAnsi="Arial" w:cs="Arial"/>
        </w:rPr>
      </w:pPr>
      <w:r w:rsidRPr="006861FB">
        <w:rPr>
          <w:rFonts w:ascii="Arial" w:hAnsi="Arial" w:cs="Arial"/>
        </w:rPr>
        <w:t>Газета «Вестник Сибирцевского 2-го сельсовета Венгеровского района Новосибирской области» № 29 от 31.10.2014 года.</w:t>
      </w:r>
      <w:r w:rsidRPr="006861FB">
        <w:rPr>
          <w:rFonts w:ascii="Arial" w:hAnsi="Arial" w:cs="Arial"/>
          <w:b/>
        </w:rPr>
        <w:t xml:space="preserve">    </w:t>
      </w:r>
      <w:r w:rsidRPr="006861FB">
        <w:rPr>
          <w:rFonts w:ascii="Arial" w:hAnsi="Arial" w:cs="Arial"/>
        </w:rPr>
        <w:t xml:space="preserve">                              </w:t>
      </w:r>
      <w:r w:rsidR="001F742F" w:rsidRPr="006861FB">
        <w:rPr>
          <w:rFonts w:ascii="Arial" w:hAnsi="Arial" w:cs="Arial"/>
        </w:rPr>
        <w:t xml:space="preserve"> </w:t>
      </w:r>
    </w:p>
    <w:p w:rsidR="006861FB" w:rsidRDefault="006861FB" w:rsidP="00741B24">
      <w:pPr>
        <w:jc w:val="center"/>
        <w:rPr>
          <w:rFonts w:ascii="Arial" w:hAnsi="Arial" w:cs="Arial"/>
          <w:b/>
        </w:rPr>
      </w:pPr>
    </w:p>
    <w:p w:rsidR="006861FB" w:rsidRDefault="006861FB" w:rsidP="00741B24">
      <w:pPr>
        <w:jc w:val="center"/>
        <w:rPr>
          <w:rFonts w:ascii="Arial" w:hAnsi="Arial" w:cs="Arial"/>
          <w:b/>
        </w:rPr>
      </w:pPr>
    </w:p>
    <w:p w:rsidR="00741B24" w:rsidRPr="006861FB" w:rsidRDefault="00741B24" w:rsidP="00741B24">
      <w:pPr>
        <w:jc w:val="center"/>
        <w:rPr>
          <w:rFonts w:ascii="Arial" w:hAnsi="Arial" w:cs="Arial"/>
          <w:b/>
        </w:rPr>
      </w:pPr>
      <w:r w:rsidRPr="006861FB">
        <w:rPr>
          <w:rFonts w:ascii="Arial" w:hAnsi="Arial" w:cs="Arial"/>
          <w:b/>
        </w:rPr>
        <w:t>АДМИНИСТРАЦИЯ</w:t>
      </w:r>
    </w:p>
    <w:p w:rsidR="00741B24" w:rsidRPr="006861FB" w:rsidRDefault="00741B24" w:rsidP="00741B24">
      <w:pPr>
        <w:jc w:val="center"/>
        <w:rPr>
          <w:rFonts w:ascii="Arial" w:hAnsi="Arial" w:cs="Arial"/>
          <w:b/>
        </w:rPr>
      </w:pPr>
      <w:r w:rsidRPr="006861FB">
        <w:rPr>
          <w:rFonts w:ascii="Arial" w:hAnsi="Arial" w:cs="Arial"/>
          <w:b/>
        </w:rPr>
        <w:t xml:space="preserve"> СИБИРЦЕВСКОГО 2-ГО СЕЛЬСОВЕТА</w:t>
      </w:r>
    </w:p>
    <w:p w:rsidR="00741B24" w:rsidRPr="006861FB" w:rsidRDefault="00741B24" w:rsidP="00741B24">
      <w:pPr>
        <w:jc w:val="center"/>
        <w:rPr>
          <w:rFonts w:ascii="Arial" w:hAnsi="Arial" w:cs="Arial"/>
          <w:b/>
        </w:rPr>
      </w:pPr>
      <w:r w:rsidRPr="006861FB">
        <w:rPr>
          <w:rFonts w:ascii="Arial" w:hAnsi="Arial" w:cs="Arial"/>
          <w:b/>
        </w:rPr>
        <w:t>ВЕНГЕРОВСКОГО РАЙОНА НОВОСИБИРСКОЙ ОБЛАСТИ</w:t>
      </w:r>
    </w:p>
    <w:p w:rsidR="00741B24" w:rsidRPr="006861FB" w:rsidRDefault="00741B24" w:rsidP="00741B24">
      <w:pPr>
        <w:jc w:val="center"/>
        <w:rPr>
          <w:rFonts w:ascii="Arial" w:hAnsi="Arial" w:cs="Arial"/>
          <w:b/>
        </w:rPr>
      </w:pPr>
    </w:p>
    <w:p w:rsidR="00741B24" w:rsidRPr="006861FB" w:rsidRDefault="00741B24" w:rsidP="00741B24">
      <w:pPr>
        <w:jc w:val="center"/>
        <w:rPr>
          <w:rFonts w:ascii="Arial" w:hAnsi="Arial" w:cs="Arial"/>
        </w:rPr>
      </w:pPr>
      <w:r w:rsidRPr="006861FB">
        <w:rPr>
          <w:rFonts w:ascii="Arial" w:hAnsi="Arial" w:cs="Arial"/>
        </w:rPr>
        <w:t>ПОСТАНОВЛЕНИЕ</w:t>
      </w:r>
    </w:p>
    <w:p w:rsidR="00741B24" w:rsidRPr="006861FB" w:rsidRDefault="00741B24" w:rsidP="00741B24">
      <w:pPr>
        <w:rPr>
          <w:rFonts w:ascii="Arial" w:hAnsi="Arial" w:cs="Arial"/>
        </w:rPr>
      </w:pPr>
    </w:p>
    <w:p w:rsidR="00741B24" w:rsidRPr="006861FB" w:rsidRDefault="00741B24" w:rsidP="00741B24">
      <w:pPr>
        <w:tabs>
          <w:tab w:val="left" w:pos="8295"/>
        </w:tabs>
        <w:rPr>
          <w:rFonts w:ascii="Arial" w:hAnsi="Arial" w:cs="Arial"/>
        </w:rPr>
      </w:pPr>
      <w:r w:rsidRPr="006861FB">
        <w:rPr>
          <w:rFonts w:ascii="Arial" w:hAnsi="Arial" w:cs="Arial"/>
        </w:rPr>
        <w:t>28.10.2014</w:t>
      </w:r>
      <w:r w:rsidR="006861FB">
        <w:rPr>
          <w:rFonts w:ascii="Arial" w:hAnsi="Arial" w:cs="Arial"/>
        </w:rPr>
        <w:t xml:space="preserve">                                                                                                                </w:t>
      </w:r>
      <w:r w:rsidRPr="006861FB">
        <w:rPr>
          <w:rFonts w:ascii="Arial" w:hAnsi="Arial" w:cs="Arial"/>
        </w:rPr>
        <w:t>№ 69</w:t>
      </w:r>
    </w:p>
    <w:p w:rsidR="00741B24" w:rsidRPr="006861FB" w:rsidRDefault="00741B24" w:rsidP="006861FB">
      <w:pPr>
        <w:tabs>
          <w:tab w:val="left" w:pos="8295"/>
        </w:tabs>
        <w:jc w:val="center"/>
        <w:rPr>
          <w:rFonts w:ascii="Arial" w:hAnsi="Arial" w:cs="Arial"/>
        </w:rPr>
      </w:pPr>
      <w:r w:rsidRPr="006861FB">
        <w:rPr>
          <w:rFonts w:ascii="Arial" w:hAnsi="Arial" w:cs="Arial"/>
        </w:rPr>
        <w:t>с.</w:t>
      </w:r>
      <w:r w:rsidRPr="006861FB">
        <w:rPr>
          <w:rFonts w:ascii="Arial" w:hAnsi="Arial" w:cs="Arial"/>
          <w:lang w:val="en-US"/>
        </w:rPr>
        <w:t>C</w:t>
      </w:r>
      <w:r w:rsidRPr="006861FB">
        <w:rPr>
          <w:rFonts w:ascii="Arial" w:hAnsi="Arial" w:cs="Arial"/>
        </w:rPr>
        <w:t>ибирцево 2-е</w:t>
      </w:r>
    </w:p>
    <w:p w:rsidR="00741B24" w:rsidRPr="006861FB" w:rsidRDefault="00741B24" w:rsidP="00741B24">
      <w:pPr>
        <w:jc w:val="both"/>
        <w:rPr>
          <w:rFonts w:ascii="Arial" w:hAnsi="Arial" w:cs="Arial"/>
          <w:lang w:eastAsia="ar-SA"/>
        </w:rPr>
      </w:pPr>
    </w:p>
    <w:p w:rsidR="00741B24" w:rsidRPr="006861FB" w:rsidRDefault="00741B24" w:rsidP="006861FB">
      <w:pPr>
        <w:ind w:firstLine="720"/>
        <w:jc w:val="center"/>
        <w:rPr>
          <w:rFonts w:ascii="Arial" w:hAnsi="Arial" w:cs="Arial"/>
        </w:rPr>
      </w:pPr>
      <w:r w:rsidRPr="006861FB">
        <w:rPr>
          <w:rFonts w:ascii="Arial" w:hAnsi="Arial" w:cs="Arial"/>
        </w:rPr>
        <w:t>Об утверждении административного регламента</w:t>
      </w:r>
    </w:p>
    <w:p w:rsidR="00741B24" w:rsidRPr="006861FB" w:rsidRDefault="00741B24" w:rsidP="006861FB">
      <w:pPr>
        <w:spacing w:line="360" w:lineRule="auto"/>
        <w:jc w:val="center"/>
        <w:rPr>
          <w:rFonts w:ascii="Arial" w:hAnsi="Arial" w:cs="Arial"/>
        </w:rPr>
      </w:pPr>
      <w:r w:rsidRPr="006861FB">
        <w:rPr>
          <w:rFonts w:ascii="Arial" w:hAnsi="Arial" w:cs="Arial"/>
        </w:rPr>
        <w:t>исполнения муниципальной функции «Осуществления муниципального контроля за соблюдением законодательства в области розничной продажи алкогольной продукции</w:t>
      </w:r>
      <w:r w:rsidR="006861FB" w:rsidRPr="006861FB">
        <w:rPr>
          <w:rFonts w:ascii="Arial" w:hAnsi="Arial" w:cs="Arial"/>
        </w:rPr>
        <w:t xml:space="preserve"> </w:t>
      </w:r>
      <w:r w:rsidRPr="006861FB">
        <w:rPr>
          <w:rFonts w:ascii="Arial" w:hAnsi="Arial" w:cs="Arial"/>
        </w:rPr>
        <w:t>на территории Сибирцевского 2-го сельсовета»</w:t>
      </w:r>
    </w:p>
    <w:p w:rsidR="00741B24" w:rsidRPr="006861FB" w:rsidRDefault="00741B24" w:rsidP="006861FB">
      <w:pPr>
        <w:autoSpaceDE w:val="0"/>
        <w:autoSpaceDN w:val="0"/>
        <w:adjustRightInd w:val="0"/>
        <w:ind w:firstLine="851"/>
        <w:jc w:val="center"/>
        <w:outlineLvl w:val="1"/>
        <w:rPr>
          <w:rFonts w:ascii="Arial" w:hAnsi="Arial" w:cs="Arial"/>
          <w:bCs/>
        </w:rPr>
      </w:pPr>
    </w:p>
    <w:p w:rsidR="00741B24" w:rsidRPr="006861FB" w:rsidRDefault="006861FB" w:rsidP="00741B24">
      <w:pPr>
        <w:ind w:firstLine="567"/>
        <w:jc w:val="both"/>
        <w:rPr>
          <w:rFonts w:ascii="Arial" w:hAnsi="Arial" w:cs="Arial"/>
        </w:rPr>
      </w:pPr>
      <w:r>
        <w:rPr>
          <w:rFonts w:ascii="Arial" w:hAnsi="Arial" w:cs="Arial"/>
        </w:rPr>
        <w:t xml:space="preserve">  </w:t>
      </w:r>
      <w:r w:rsidR="00741B24" w:rsidRPr="006861FB">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w:t>
      </w:r>
      <w:r w:rsidR="00741B24" w:rsidRPr="006861FB">
        <w:rPr>
          <w:rFonts w:ascii="Arial" w:hAnsi="Arial" w:cs="Arial"/>
          <w:bCs/>
        </w:rPr>
        <w:t xml:space="preserve"> Уставом Сибирцевского 2-го сельсовета</w:t>
      </w:r>
      <w:r w:rsidR="00741B24" w:rsidRPr="006861FB">
        <w:rPr>
          <w:rFonts w:ascii="Arial" w:hAnsi="Arial" w:cs="Arial"/>
        </w:rPr>
        <w:t>,</w:t>
      </w:r>
    </w:p>
    <w:p w:rsidR="00741B24" w:rsidRPr="006861FB" w:rsidRDefault="00741B24" w:rsidP="00741B24">
      <w:pPr>
        <w:autoSpaceDE w:val="0"/>
        <w:autoSpaceDN w:val="0"/>
        <w:adjustRightInd w:val="0"/>
        <w:jc w:val="both"/>
        <w:outlineLvl w:val="1"/>
        <w:rPr>
          <w:rFonts w:ascii="Arial" w:hAnsi="Arial" w:cs="Arial"/>
          <w:b/>
        </w:rPr>
      </w:pPr>
      <w:r w:rsidRPr="006861FB">
        <w:rPr>
          <w:rFonts w:ascii="Arial" w:hAnsi="Arial" w:cs="Arial"/>
        </w:rPr>
        <w:t xml:space="preserve"> ПОСТАНОВЛЯЮ</w:t>
      </w:r>
      <w:r w:rsidRPr="006861FB">
        <w:rPr>
          <w:rFonts w:ascii="Arial" w:hAnsi="Arial" w:cs="Arial"/>
          <w:b/>
        </w:rPr>
        <w:t>:</w:t>
      </w:r>
    </w:p>
    <w:p w:rsidR="00741B24" w:rsidRPr="006861FB" w:rsidRDefault="00741B24" w:rsidP="00741B24">
      <w:pPr>
        <w:autoSpaceDE w:val="0"/>
        <w:autoSpaceDN w:val="0"/>
        <w:adjustRightInd w:val="0"/>
        <w:ind w:firstLine="851"/>
        <w:jc w:val="both"/>
        <w:outlineLvl w:val="1"/>
        <w:rPr>
          <w:rFonts w:ascii="Arial" w:hAnsi="Arial" w:cs="Arial"/>
        </w:rPr>
      </w:pPr>
    </w:p>
    <w:p w:rsidR="00741B24" w:rsidRPr="006861FB" w:rsidRDefault="00741B24" w:rsidP="00741B24">
      <w:pPr>
        <w:pStyle w:val="ConsPlusTitle"/>
        <w:widowControl/>
        <w:ind w:firstLine="851"/>
        <w:jc w:val="both"/>
        <w:rPr>
          <w:b w:val="0"/>
          <w:sz w:val="24"/>
          <w:szCs w:val="24"/>
        </w:rPr>
      </w:pPr>
      <w:r w:rsidRPr="006861FB">
        <w:rPr>
          <w:b w:val="0"/>
          <w:sz w:val="24"/>
          <w:szCs w:val="24"/>
        </w:rPr>
        <w:t>1. Утвердить прилагаемый административный регламент исполнения муниципальной функции «Осуществление муниципального</w:t>
      </w:r>
      <w:r w:rsidR="006861FB">
        <w:rPr>
          <w:b w:val="0"/>
          <w:sz w:val="24"/>
          <w:szCs w:val="24"/>
        </w:rPr>
        <w:t xml:space="preserve"> </w:t>
      </w:r>
      <w:r w:rsidRPr="006861FB">
        <w:rPr>
          <w:b w:val="0"/>
          <w:sz w:val="24"/>
          <w:szCs w:val="24"/>
        </w:rPr>
        <w:t>контроля за соблюдением законодательства в области розничной продажи алкогольной продукции на территории Сибирцевского 2-го сельсовета».</w:t>
      </w:r>
    </w:p>
    <w:p w:rsidR="00741B24" w:rsidRPr="006861FB" w:rsidRDefault="00741B24" w:rsidP="00741B24">
      <w:pPr>
        <w:autoSpaceDE w:val="0"/>
        <w:autoSpaceDN w:val="0"/>
        <w:adjustRightInd w:val="0"/>
        <w:ind w:firstLine="720"/>
        <w:jc w:val="both"/>
        <w:rPr>
          <w:rFonts w:ascii="Arial" w:hAnsi="Arial" w:cs="Arial"/>
        </w:rPr>
      </w:pPr>
      <w:r w:rsidRPr="006861FB">
        <w:rPr>
          <w:rFonts w:ascii="Arial" w:hAnsi="Arial" w:cs="Arial"/>
        </w:rPr>
        <w:t>2. Опубликовать настоящее</w:t>
      </w:r>
      <w:r w:rsidR="006861FB">
        <w:rPr>
          <w:rFonts w:ascii="Arial" w:hAnsi="Arial" w:cs="Arial"/>
        </w:rPr>
        <w:t xml:space="preserve"> </w:t>
      </w:r>
      <w:r w:rsidRPr="006861FB">
        <w:rPr>
          <w:rFonts w:ascii="Arial" w:hAnsi="Arial" w:cs="Arial"/>
        </w:rPr>
        <w:t>постановление в газете «Вестник Сибирцевского 2-го сельсовета Венгеровского района Новосибирской области».</w:t>
      </w:r>
    </w:p>
    <w:p w:rsidR="00741B24" w:rsidRPr="006861FB" w:rsidRDefault="00741B24" w:rsidP="00741B24">
      <w:pPr>
        <w:autoSpaceDE w:val="0"/>
        <w:autoSpaceDN w:val="0"/>
        <w:adjustRightInd w:val="0"/>
        <w:ind w:firstLine="720"/>
        <w:jc w:val="both"/>
        <w:rPr>
          <w:rFonts w:ascii="Arial" w:hAnsi="Arial" w:cs="Arial"/>
        </w:rPr>
      </w:pPr>
      <w:r w:rsidRPr="006861FB">
        <w:rPr>
          <w:rFonts w:ascii="Arial" w:hAnsi="Arial" w:cs="Arial"/>
        </w:rPr>
        <w:t>3.</w:t>
      </w:r>
      <w:r w:rsidR="006861FB">
        <w:rPr>
          <w:rFonts w:ascii="Arial" w:hAnsi="Arial" w:cs="Arial"/>
        </w:rPr>
        <w:t xml:space="preserve"> </w:t>
      </w:r>
      <w:r w:rsidRPr="006861FB">
        <w:rPr>
          <w:rFonts w:ascii="Arial" w:hAnsi="Arial" w:cs="Arial"/>
        </w:rPr>
        <w:t>Организовать доступ к информации способом размещения на официальном сайте администрации Сибирцевского 2-го сельсовета в сети Интернет.</w:t>
      </w:r>
    </w:p>
    <w:p w:rsidR="00741B24" w:rsidRPr="006861FB" w:rsidRDefault="00741B24" w:rsidP="00741B24">
      <w:pPr>
        <w:autoSpaceDE w:val="0"/>
        <w:autoSpaceDN w:val="0"/>
        <w:adjustRightInd w:val="0"/>
        <w:ind w:firstLine="851"/>
        <w:jc w:val="both"/>
        <w:outlineLvl w:val="1"/>
        <w:rPr>
          <w:rFonts w:ascii="Arial" w:hAnsi="Arial" w:cs="Arial"/>
          <w:bCs/>
        </w:rPr>
      </w:pPr>
    </w:p>
    <w:p w:rsidR="00741B24" w:rsidRPr="006861FB" w:rsidRDefault="00741B24" w:rsidP="00741B24">
      <w:pPr>
        <w:autoSpaceDE w:val="0"/>
        <w:autoSpaceDN w:val="0"/>
        <w:adjustRightInd w:val="0"/>
        <w:ind w:left="2832" w:firstLine="851"/>
        <w:jc w:val="center"/>
        <w:rPr>
          <w:rFonts w:ascii="Arial" w:hAnsi="Arial" w:cs="Arial"/>
        </w:rPr>
      </w:pPr>
    </w:p>
    <w:p w:rsidR="00741B24" w:rsidRPr="006861FB" w:rsidRDefault="006861FB" w:rsidP="00741B24">
      <w:pPr>
        <w:autoSpaceDE w:val="0"/>
        <w:autoSpaceDN w:val="0"/>
        <w:adjustRightInd w:val="0"/>
        <w:rPr>
          <w:rFonts w:ascii="Arial" w:hAnsi="Arial" w:cs="Arial"/>
        </w:rPr>
      </w:pPr>
      <w:r>
        <w:rPr>
          <w:rFonts w:ascii="Arial" w:hAnsi="Arial" w:cs="Arial"/>
        </w:rPr>
        <w:t xml:space="preserve">  </w:t>
      </w:r>
      <w:r w:rsidR="00741B24" w:rsidRPr="006861FB">
        <w:rPr>
          <w:rFonts w:ascii="Arial" w:hAnsi="Arial" w:cs="Arial"/>
        </w:rPr>
        <w:t xml:space="preserve"> Глава Сибирцевского 2-го сельсовета</w:t>
      </w:r>
      <w:r>
        <w:rPr>
          <w:rFonts w:ascii="Arial" w:hAnsi="Arial" w:cs="Arial"/>
        </w:rPr>
        <w:t xml:space="preserve">                     </w:t>
      </w:r>
      <w:r w:rsidR="00741B24" w:rsidRPr="006861FB">
        <w:rPr>
          <w:rFonts w:ascii="Arial" w:hAnsi="Arial" w:cs="Arial"/>
        </w:rPr>
        <w:t>С.Я. Крумм</w:t>
      </w:r>
    </w:p>
    <w:p w:rsidR="00741B24" w:rsidRPr="006861FB" w:rsidRDefault="00741B24" w:rsidP="00741B24">
      <w:pPr>
        <w:autoSpaceDE w:val="0"/>
        <w:autoSpaceDN w:val="0"/>
        <w:adjustRightInd w:val="0"/>
        <w:rPr>
          <w:rFonts w:ascii="Arial" w:hAnsi="Arial" w:cs="Arial"/>
        </w:rPr>
      </w:pPr>
    </w:p>
    <w:p w:rsidR="00741B24" w:rsidRPr="006861FB" w:rsidRDefault="00741B24" w:rsidP="00741B24">
      <w:pPr>
        <w:rPr>
          <w:rFonts w:ascii="Arial" w:hAnsi="Arial" w:cs="Arial"/>
        </w:rPr>
      </w:pPr>
    </w:p>
    <w:p w:rsidR="00741B24" w:rsidRPr="006861FB" w:rsidRDefault="00741B24" w:rsidP="001F742F">
      <w:pPr>
        <w:autoSpaceDE w:val="0"/>
        <w:autoSpaceDN w:val="0"/>
        <w:adjustRightInd w:val="0"/>
        <w:jc w:val="center"/>
        <w:outlineLvl w:val="0"/>
        <w:rPr>
          <w:rFonts w:ascii="Arial" w:hAnsi="Arial" w:cs="Arial"/>
        </w:rPr>
      </w:pPr>
    </w:p>
    <w:p w:rsidR="00741B24" w:rsidRPr="006861FB" w:rsidRDefault="00741B24" w:rsidP="001F742F">
      <w:pPr>
        <w:autoSpaceDE w:val="0"/>
        <w:autoSpaceDN w:val="0"/>
        <w:adjustRightInd w:val="0"/>
        <w:jc w:val="center"/>
        <w:outlineLvl w:val="0"/>
        <w:rPr>
          <w:rFonts w:ascii="Arial" w:hAnsi="Arial" w:cs="Arial"/>
        </w:rPr>
      </w:pPr>
    </w:p>
    <w:p w:rsidR="00741B24" w:rsidRPr="006861FB" w:rsidRDefault="00741B24" w:rsidP="001F742F">
      <w:pPr>
        <w:autoSpaceDE w:val="0"/>
        <w:autoSpaceDN w:val="0"/>
        <w:adjustRightInd w:val="0"/>
        <w:jc w:val="center"/>
        <w:outlineLvl w:val="0"/>
        <w:rPr>
          <w:rFonts w:ascii="Arial" w:hAnsi="Arial" w:cs="Arial"/>
        </w:rPr>
      </w:pPr>
    </w:p>
    <w:p w:rsidR="00741B24" w:rsidRDefault="00741B24" w:rsidP="001F742F">
      <w:pPr>
        <w:autoSpaceDE w:val="0"/>
        <w:autoSpaceDN w:val="0"/>
        <w:adjustRightInd w:val="0"/>
        <w:jc w:val="center"/>
        <w:outlineLvl w:val="0"/>
        <w:rPr>
          <w:rFonts w:ascii="Arial" w:hAnsi="Arial" w:cs="Arial"/>
        </w:rPr>
      </w:pPr>
    </w:p>
    <w:p w:rsidR="006861FB" w:rsidRDefault="006861FB" w:rsidP="001F742F">
      <w:pPr>
        <w:autoSpaceDE w:val="0"/>
        <w:autoSpaceDN w:val="0"/>
        <w:adjustRightInd w:val="0"/>
        <w:jc w:val="center"/>
        <w:outlineLvl w:val="0"/>
        <w:rPr>
          <w:rFonts w:ascii="Arial" w:hAnsi="Arial" w:cs="Arial"/>
        </w:rPr>
      </w:pPr>
    </w:p>
    <w:p w:rsidR="006861FB" w:rsidRDefault="006861FB" w:rsidP="001F742F">
      <w:pPr>
        <w:autoSpaceDE w:val="0"/>
        <w:autoSpaceDN w:val="0"/>
        <w:adjustRightInd w:val="0"/>
        <w:jc w:val="center"/>
        <w:outlineLvl w:val="0"/>
        <w:rPr>
          <w:rFonts w:ascii="Arial" w:hAnsi="Arial" w:cs="Arial"/>
        </w:rPr>
      </w:pPr>
    </w:p>
    <w:p w:rsidR="006861FB" w:rsidRDefault="006861FB" w:rsidP="001F742F">
      <w:pPr>
        <w:autoSpaceDE w:val="0"/>
        <w:autoSpaceDN w:val="0"/>
        <w:adjustRightInd w:val="0"/>
        <w:jc w:val="center"/>
        <w:outlineLvl w:val="0"/>
        <w:rPr>
          <w:rFonts w:ascii="Arial" w:hAnsi="Arial" w:cs="Arial"/>
        </w:rPr>
      </w:pPr>
    </w:p>
    <w:p w:rsidR="006861FB" w:rsidRDefault="006861FB" w:rsidP="001F742F">
      <w:pPr>
        <w:autoSpaceDE w:val="0"/>
        <w:autoSpaceDN w:val="0"/>
        <w:adjustRightInd w:val="0"/>
        <w:jc w:val="center"/>
        <w:outlineLvl w:val="0"/>
        <w:rPr>
          <w:rFonts w:ascii="Arial" w:hAnsi="Arial" w:cs="Arial"/>
        </w:rPr>
      </w:pPr>
    </w:p>
    <w:p w:rsidR="006861FB" w:rsidRDefault="006861FB" w:rsidP="001F742F">
      <w:pPr>
        <w:autoSpaceDE w:val="0"/>
        <w:autoSpaceDN w:val="0"/>
        <w:adjustRightInd w:val="0"/>
        <w:jc w:val="center"/>
        <w:outlineLvl w:val="0"/>
        <w:rPr>
          <w:rFonts w:ascii="Arial" w:hAnsi="Arial" w:cs="Arial"/>
        </w:rPr>
      </w:pPr>
    </w:p>
    <w:p w:rsidR="006861FB" w:rsidRPr="006861FB" w:rsidRDefault="006861FB" w:rsidP="001F742F">
      <w:pPr>
        <w:autoSpaceDE w:val="0"/>
        <w:autoSpaceDN w:val="0"/>
        <w:adjustRightInd w:val="0"/>
        <w:jc w:val="center"/>
        <w:outlineLvl w:val="0"/>
        <w:rPr>
          <w:rFonts w:ascii="Arial" w:hAnsi="Arial" w:cs="Arial"/>
        </w:rPr>
      </w:pPr>
    </w:p>
    <w:p w:rsidR="00741B24" w:rsidRPr="006861FB" w:rsidRDefault="00741B24" w:rsidP="001F742F">
      <w:pPr>
        <w:autoSpaceDE w:val="0"/>
        <w:autoSpaceDN w:val="0"/>
        <w:adjustRightInd w:val="0"/>
        <w:jc w:val="center"/>
        <w:outlineLvl w:val="0"/>
        <w:rPr>
          <w:rFonts w:ascii="Arial" w:hAnsi="Arial" w:cs="Arial"/>
        </w:rPr>
      </w:pPr>
    </w:p>
    <w:p w:rsidR="0027735F" w:rsidRPr="006861FB" w:rsidRDefault="006861FB" w:rsidP="006861FB">
      <w:pPr>
        <w:autoSpaceDE w:val="0"/>
        <w:autoSpaceDN w:val="0"/>
        <w:adjustRightInd w:val="0"/>
        <w:jc w:val="right"/>
        <w:outlineLvl w:val="0"/>
        <w:rPr>
          <w:rFonts w:ascii="Arial" w:hAnsi="Arial" w:cs="Arial"/>
        </w:rPr>
      </w:pPr>
      <w:r>
        <w:rPr>
          <w:rFonts w:ascii="Arial" w:hAnsi="Arial" w:cs="Arial"/>
        </w:rPr>
        <w:lastRenderedPageBreak/>
        <w:t xml:space="preserve">              </w:t>
      </w:r>
      <w:r w:rsidR="001F742F" w:rsidRPr="006861FB">
        <w:rPr>
          <w:rFonts w:ascii="Arial" w:hAnsi="Arial" w:cs="Arial"/>
        </w:rPr>
        <w:t xml:space="preserve"> </w:t>
      </w:r>
    </w:p>
    <w:p w:rsidR="001F742F" w:rsidRPr="006861FB" w:rsidRDefault="006861FB" w:rsidP="006861FB">
      <w:pPr>
        <w:autoSpaceDE w:val="0"/>
        <w:autoSpaceDN w:val="0"/>
        <w:adjustRightInd w:val="0"/>
        <w:jc w:val="right"/>
        <w:outlineLvl w:val="0"/>
        <w:rPr>
          <w:rFonts w:ascii="Arial" w:hAnsi="Arial" w:cs="Arial"/>
        </w:rPr>
      </w:pPr>
      <w:r>
        <w:rPr>
          <w:rFonts w:ascii="Arial" w:hAnsi="Arial" w:cs="Arial"/>
        </w:rPr>
        <w:t xml:space="preserve">               </w:t>
      </w:r>
      <w:r w:rsidR="001F742F" w:rsidRPr="006861FB">
        <w:rPr>
          <w:rFonts w:ascii="Arial" w:hAnsi="Arial" w:cs="Arial"/>
        </w:rPr>
        <w:t>УТВЕРЖДЕН</w:t>
      </w:r>
    </w:p>
    <w:p w:rsidR="001F742F" w:rsidRPr="006861FB" w:rsidRDefault="006861FB" w:rsidP="006861FB">
      <w:pPr>
        <w:autoSpaceDE w:val="0"/>
        <w:autoSpaceDN w:val="0"/>
        <w:adjustRightInd w:val="0"/>
        <w:jc w:val="right"/>
        <w:outlineLvl w:val="0"/>
        <w:rPr>
          <w:rFonts w:ascii="Arial" w:hAnsi="Arial" w:cs="Arial"/>
        </w:rPr>
      </w:pPr>
      <w:r>
        <w:rPr>
          <w:rFonts w:ascii="Arial" w:hAnsi="Arial" w:cs="Arial"/>
        </w:rPr>
        <w:t xml:space="preserve">                                    </w:t>
      </w:r>
      <w:r w:rsidR="001F742F" w:rsidRPr="006861FB">
        <w:rPr>
          <w:rFonts w:ascii="Arial" w:hAnsi="Arial" w:cs="Arial"/>
        </w:rPr>
        <w:t xml:space="preserve"> Постановлением</w:t>
      </w:r>
      <w:r>
        <w:rPr>
          <w:rFonts w:ascii="Arial" w:hAnsi="Arial" w:cs="Arial"/>
        </w:rPr>
        <w:t xml:space="preserve"> </w:t>
      </w:r>
      <w:r w:rsidR="001F742F" w:rsidRPr="006861FB">
        <w:rPr>
          <w:rFonts w:ascii="Arial" w:hAnsi="Arial" w:cs="Arial"/>
        </w:rPr>
        <w:t>администрации</w:t>
      </w:r>
      <w:r>
        <w:rPr>
          <w:rFonts w:ascii="Arial" w:hAnsi="Arial" w:cs="Arial"/>
        </w:rPr>
        <w:t xml:space="preserve">             </w:t>
      </w:r>
      <w:r w:rsidR="001F742F" w:rsidRPr="006861FB">
        <w:rPr>
          <w:rFonts w:ascii="Arial" w:hAnsi="Arial" w:cs="Arial"/>
        </w:rPr>
        <w:t xml:space="preserve"> </w:t>
      </w:r>
    </w:p>
    <w:p w:rsidR="001F742F" w:rsidRPr="006861FB" w:rsidRDefault="006861FB" w:rsidP="006861FB">
      <w:pPr>
        <w:autoSpaceDE w:val="0"/>
        <w:autoSpaceDN w:val="0"/>
        <w:adjustRightInd w:val="0"/>
        <w:jc w:val="right"/>
        <w:outlineLvl w:val="0"/>
        <w:rPr>
          <w:rFonts w:ascii="Arial" w:hAnsi="Arial" w:cs="Arial"/>
        </w:rPr>
      </w:pPr>
      <w:r>
        <w:rPr>
          <w:rFonts w:ascii="Arial" w:hAnsi="Arial" w:cs="Arial"/>
        </w:rPr>
        <w:t xml:space="preserve">                                    </w:t>
      </w:r>
      <w:r w:rsidR="001F742F" w:rsidRPr="006861FB">
        <w:rPr>
          <w:rFonts w:ascii="Arial" w:hAnsi="Arial" w:cs="Arial"/>
        </w:rPr>
        <w:t xml:space="preserve"> Сибирцевского 2-го</w:t>
      </w:r>
      <w:r>
        <w:rPr>
          <w:rFonts w:ascii="Arial" w:hAnsi="Arial" w:cs="Arial"/>
        </w:rPr>
        <w:t xml:space="preserve"> </w:t>
      </w:r>
      <w:r w:rsidR="001F742F" w:rsidRPr="006861FB">
        <w:rPr>
          <w:rFonts w:ascii="Arial" w:hAnsi="Arial" w:cs="Arial"/>
        </w:rPr>
        <w:t>сельсовета</w:t>
      </w:r>
      <w:r>
        <w:rPr>
          <w:rFonts w:ascii="Arial" w:hAnsi="Arial" w:cs="Arial"/>
        </w:rPr>
        <w:t xml:space="preserve">   </w:t>
      </w:r>
    </w:p>
    <w:p w:rsidR="001F742F" w:rsidRPr="006861FB" w:rsidRDefault="006861FB" w:rsidP="006861FB">
      <w:pPr>
        <w:autoSpaceDE w:val="0"/>
        <w:autoSpaceDN w:val="0"/>
        <w:adjustRightInd w:val="0"/>
        <w:jc w:val="right"/>
        <w:outlineLvl w:val="0"/>
        <w:rPr>
          <w:rFonts w:ascii="Arial" w:hAnsi="Arial" w:cs="Arial"/>
        </w:rPr>
      </w:pPr>
      <w:r>
        <w:rPr>
          <w:rFonts w:ascii="Arial" w:hAnsi="Arial" w:cs="Arial"/>
        </w:rPr>
        <w:t xml:space="preserve">                                    </w:t>
      </w:r>
      <w:r w:rsidR="001F742F" w:rsidRPr="006861FB">
        <w:rPr>
          <w:rFonts w:ascii="Arial" w:hAnsi="Arial" w:cs="Arial"/>
        </w:rPr>
        <w:t xml:space="preserve"> Венгеровского района</w:t>
      </w:r>
    </w:p>
    <w:p w:rsidR="001F742F" w:rsidRPr="006861FB" w:rsidRDefault="006861FB" w:rsidP="006861FB">
      <w:pPr>
        <w:autoSpaceDE w:val="0"/>
        <w:autoSpaceDN w:val="0"/>
        <w:adjustRightInd w:val="0"/>
        <w:jc w:val="right"/>
        <w:outlineLvl w:val="0"/>
        <w:rPr>
          <w:rFonts w:ascii="Arial" w:hAnsi="Arial" w:cs="Arial"/>
        </w:rPr>
      </w:pPr>
      <w:r>
        <w:rPr>
          <w:rFonts w:ascii="Arial" w:hAnsi="Arial" w:cs="Arial"/>
        </w:rPr>
        <w:t xml:space="preserve">                                    </w:t>
      </w:r>
      <w:r w:rsidR="001F742F" w:rsidRPr="006861FB">
        <w:rPr>
          <w:rFonts w:ascii="Arial" w:hAnsi="Arial" w:cs="Arial"/>
        </w:rPr>
        <w:t xml:space="preserve"> Новосибирской области</w:t>
      </w:r>
    </w:p>
    <w:p w:rsidR="001F742F" w:rsidRPr="006861FB" w:rsidRDefault="006861FB" w:rsidP="006861FB">
      <w:pPr>
        <w:autoSpaceDE w:val="0"/>
        <w:autoSpaceDN w:val="0"/>
        <w:adjustRightInd w:val="0"/>
        <w:jc w:val="right"/>
        <w:outlineLvl w:val="0"/>
        <w:rPr>
          <w:rFonts w:ascii="Arial" w:hAnsi="Arial" w:cs="Arial"/>
        </w:rPr>
      </w:pPr>
      <w:r>
        <w:rPr>
          <w:rFonts w:ascii="Arial" w:hAnsi="Arial" w:cs="Arial"/>
        </w:rPr>
        <w:t xml:space="preserve">                                    </w:t>
      </w:r>
      <w:r w:rsidR="001F742F" w:rsidRPr="006861FB">
        <w:rPr>
          <w:rFonts w:ascii="Arial" w:hAnsi="Arial" w:cs="Arial"/>
        </w:rPr>
        <w:t xml:space="preserve"> от 28.10.2014 № 69</w:t>
      </w:r>
    </w:p>
    <w:p w:rsidR="001F742F" w:rsidRPr="006861FB" w:rsidRDefault="001F742F" w:rsidP="001F742F">
      <w:pPr>
        <w:autoSpaceDE w:val="0"/>
        <w:autoSpaceDN w:val="0"/>
        <w:adjustRightInd w:val="0"/>
        <w:ind w:left="2832" w:firstLine="851"/>
        <w:jc w:val="center"/>
        <w:rPr>
          <w:rFonts w:ascii="Arial" w:hAnsi="Arial" w:cs="Arial"/>
        </w:rPr>
      </w:pPr>
    </w:p>
    <w:p w:rsidR="001F742F" w:rsidRPr="006861FB" w:rsidRDefault="001F742F" w:rsidP="007E5BE7">
      <w:pPr>
        <w:spacing w:line="360" w:lineRule="auto"/>
        <w:jc w:val="center"/>
        <w:rPr>
          <w:rFonts w:ascii="Arial" w:hAnsi="Arial" w:cs="Arial"/>
          <w:b/>
        </w:rPr>
      </w:pPr>
    </w:p>
    <w:p w:rsidR="001F742F" w:rsidRPr="006861FB" w:rsidRDefault="001F742F" w:rsidP="007E5BE7">
      <w:pPr>
        <w:spacing w:line="360" w:lineRule="auto"/>
        <w:jc w:val="center"/>
        <w:rPr>
          <w:rFonts w:ascii="Arial" w:hAnsi="Arial" w:cs="Arial"/>
          <w:b/>
        </w:rPr>
      </w:pPr>
    </w:p>
    <w:p w:rsidR="007E5BE7" w:rsidRPr="006861FB" w:rsidRDefault="007E5BE7" w:rsidP="007E5BE7">
      <w:pPr>
        <w:spacing w:line="360" w:lineRule="auto"/>
        <w:jc w:val="center"/>
        <w:rPr>
          <w:rFonts w:ascii="Arial" w:hAnsi="Arial" w:cs="Arial"/>
        </w:rPr>
      </w:pPr>
      <w:r w:rsidRPr="006861FB">
        <w:rPr>
          <w:rFonts w:ascii="Arial" w:hAnsi="Arial" w:cs="Arial"/>
        </w:rPr>
        <w:t>АДМИНИСТРАТИВНЫЙ РЕГЛАМЕНТ</w:t>
      </w:r>
    </w:p>
    <w:p w:rsidR="007E5BE7" w:rsidRPr="006861FB" w:rsidRDefault="007E5BE7" w:rsidP="007E5BE7">
      <w:pPr>
        <w:spacing w:line="360" w:lineRule="auto"/>
        <w:jc w:val="center"/>
        <w:rPr>
          <w:rFonts w:ascii="Arial" w:hAnsi="Arial" w:cs="Arial"/>
        </w:rPr>
      </w:pPr>
      <w:r w:rsidRPr="006861FB">
        <w:rPr>
          <w:rFonts w:ascii="Arial" w:hAnsi="Arial" w:cs="Arial"/>
        </w:rPr>
        <w:t>осуществления муниципального контроля за соблюдением законодательства в области розничной продажи алкогольной продукции</w:t>
      </w:r>
    </w:p>
    <w:p w:rsidR="007E5BE7" w:rsidRPr="006861FB" w:rsidRDefault="007E5BE7" w:rsidP="007E5BE7">
      <w:pPr>
        <w:tabs>
          <w:tab w:val="left" w:pos="3686"/>
        </w:tabs>
        <w:suppressAutoHyphens/>
        <w:spacing w:line="360" w:lineRule="auto"/>
        <w:jc w:val="center"/>
        <w:rPr>
          <w:rFonts w:ascii="Arial" w:hAnsi="Arial" w:cs="Arial"/>
        </w:rPr>
      </w:pPr>
      <w:r w:rsidRPr="006861FB">
        <w:rPr>
          <w:rFonts w:ascii="Arial" w:hAnsi="Arial" w:cs="Arial"/>
        </w:rPr>
        <w:t>1. Общие положения</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1. Настоящий административный регламент осуществления муниципального контроля за соблюдением законодательства в области розничной продажи алкогольной продукции (далее – административный регламент)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w:t>
      </w:r>
      <w:r w:rsidR="00B26F09" w:rsidRPr="006861FB">
        <w:rPr>
          <w:rFonts w:cs="Arial"/>
          <w:sz w:val="24"/>
          <w:szCs w:val="24"/>
        </w:rPr>
        <w:t xml:space="preserve"> админист</w:t>
      </w:r>
      <w:r w:rsidR="001F742F" w:rsidRPr="006861FB">
        <w:rPr>
          <w:rFonts w:cs="Arial"/>
          <w:sz w:val="24"/>
          <w:szCs w:val="24"/>
        </w:rPr>
        <w:t>рации Сибирцевского 2-го сельсо</w:t>
      </w:r>
      <w:r w:rsidR="00B26F09" w:rsidRPr="006861FB">
        <w:rPr>
          <w:rFonts w:cs="Arial"/>
          <w:sz w:val="24"/>
          <w:szCs w:val="24"/>
        </w:rPr>
        <w:t>вета</w:t>
      </w:r>
      <w:r w:rsidRPr="006861FB">
        <w:rPr>
          <w:rFonts w:cs="Arial"/>
          <w:sz w:val="24"/>
          <w:szCs w:val="24"/>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00B26F09" w:rsidRPr="006861FB">
        <w:rPr>
          <w:rFonts w:cs="Arial"/>
          <w:sz w:val="24"/>
          <w:szCs w:val="24"/>
        </w:rPr>
        <w:t xml:space="preserve"> Сибирцевского 2-го сельсовета</w:t>
      </w:r>
      <w:r w:rsidR="006861FB">
        <w:rPr>
          <w:rFonts w:cs="Arial"/>
          <w:i/>
          <w:sz w:val="24"/>
          <w:szCs w:val="24"/>
        </w:rPr>
        <w:t xml:space="preserve"> </w:t>
      </w:r>
      <w:r w:rsidRPr="006861FB">
        <w:rPr>
          <w:rFonts w:cs="Arial"/>
          <w:sz w:val="24"/>
          <w:szCs w:val="24"/>
        </w:rPr>
        <w:t>(далее – администрация), осуществляющей муниципальный контроль, а также ее должностных лиц.</w:t>
      </w:r>
    </w:p>
    <w:p w:rsidR="007E5BE7" w:rsidRPr="006861FB" w:rsidRDefault="007E5BE7" w:rsidP="007E5BE7">
      <w:pPr>
        <w:suppressAutoHyphens/>
        <w:spacing w:line="360" w:lineRule="auto"/>
        <w:ind w:firstLine="709"/>
        <w:jc w:val="both"/>
        <w:rPr>
          <w:rFonts w:ascii="Arial" w:hAnsi="Arial" w:cs="Arial"/>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Наименование муниципального контроля</w:t>
      </w:r>
    </w:p>
    <w:p w:rsidR="007E5BE7" w:rsidRPr="006861FB" w:rsidRDefault="007E5BE7" w:rsidP="007E5BE7">
      <w:pPr>
        <w:suppressAutoHyphens/>
        <w:spacing w:line="360" w:lineRule="auto"/>
        <w:ind w:firstLine="709"/>
        <w:jc w:val="both"/>
        <w:rPr>
          <w:rFonts w:ascii="Arial" w:hAnsi="Arial" w:cs="Arial"/>
        </w:rPr>
      </w:pPr>
      <w:r w:rsidRPr="006861FB">
        <w:rPr>
          <w:rFonts w:ascii="Arial" w:hAnsi="Arial" w:cs="Arial"/>
        </w:rPr>
        <w:t>2. Наименование муниципального контроля – муниципальный контроль за соблюдением законодательства в области розничной продажи алкогольной продукции.</w:t>
      </w:r>
    </w:p>
    <w:p w:rsidR="007E5BE7" w:rsidRPr="006861FB" w:rsidRDefault="007E5BE7" w:rsidP="007E5BE7">
      <w:pPr>
        <w:suppressAutoHyphens/>
        <w:spacing w:line="360" w:lineRule="auto"/>
        <w:ind w:firstLine="709"/>
        <w:jc w:val="both"/>
        <w:rPr>
          <w:rFonts w:ascii="Arial" w:hAnsi="Arial" w:cs="Arial"/>
          <w:color w:val="000000"/>
        </w:rPr>
      </w:pPr>
      <w:r w:rsidRPr="006861FB">
        <w:rPr>
          <w:rFonts w:ascii="Arial" w:hAnsi="Arial" w:cs="Arial"/>
          <w:color w:val="000000"/>
        </w:rPr>
        <w:t xml:space="preserve">Муниципальный контроль проводится в форме проверок (плановых и внеплановых) </w:t>
      </w:r>
      <w:r w:rsidRPr="006861FB">
        <w:rPr>
          <w:rFonts w:ascii="Arial" w:hAnsi="Arial" w:cs="Arial"/>
          <w:lang w:eastAsia="en-US"/>
        </w:rPr>
        <w:t>соблюдения юридическим лицом, индивидуальным предпринимателем</w:t>
      </w:r>
      <w:r w:rsidRPr="006861FB">
        <w:rPr>
          <w:rFonts w:ascii="Arial" w:hAnsi="Arial" w:cs="Arial"/>
          <w:color w:val="000000"/>
        </w:rPr>
        <w:t xml:space="preserve"> (далее – субъекты</w:t>
      </w:r>
      <w:r w:rsidR="006861FB">
        <w:rPr>
          <w:rFonts w:ascii="Arial" w:hAnsi="Arial" w:cs="Arial"/>
          <w:color w:val="000000"/>
        </w:rPr>
        <w:t xml:space="preserve"> </w:t>
      </w:r>
      <w:r w:rsidRPr="006861FB">
        <w:rPr>
          <w:rFonts w:ascii="Arial" w:hAnsi="Arial" w:cs="Arial"/>
          <w:color w:val="000000"/>
        </w:rPr>
        <w:t xml:space="preserve">проверок) </w:t>
      </w:r>
      <w:r w:rsidRPr="006861FB">
        <w:rPr>
          <w:rFonts w:ascii="Arial" w:hAnsi="Arial" w:cs="Arial"/>
          <w:lang w:eastAsia="en-US"/>
        </w:rPr>
        <w:t>в процессе осуществления деятельности в области розничной продажи алкогольной продукции и требований к ее качеству, а также требований, установленных муниципальными правовыми актами</w:t>
      </w:r>
      <w:r w:rsidR="00B26F09" w:rsidRPr="006861FB">
        <w:rPr>
          <w:rFonts w:ascii="Arial" w:hAnsi="Arial" w:cs="Arial"/>
          <w:lang w:eastAsia="en-US"/>
        </w:rPr>
        <w:t xml:space="preserve"> администрации Сибирцевского 2-го сельсовета,</w:t>
      </w:r>
      <w:r w:rsidR="006861FB">
        <w:rPr>
          <w:rFonts w:ascii="Arial" w:hAnsi="Arial" w:cs="Arial"/>
          <w:lang w:eastAsia="en-US"/>
        </w:rPr>
        <w:t xml:space="preserve"> </w:t>
      </w:r>
      <w:r w:rsidRPr="006861FB">
        <w:rPr>
          <w:rFonts w:ascii="Arial" w:hAnsi="Arial" w:cs="Arial"/>
          <w:lang w:eastAsia="en-US"/>
        </w:rPr>
        <w:t xml:space="preserve"> выполнение предписаний органа муниципального контроля</w:t>
      </w:r>
      <w:r w:rsidRPr="006861FB">
        <w:rPr>
          <w:rFonts w:ascii="Arial" w:hAnsi="Arial" w:cs="Arial"/>
          <w:color w:val="000000"/>
        </w:rPr>
        <w:t>.</w:t>
      </w:r>
    </w:p>
    <w:p w:rsidR="007E5BE7" w:rsidRPr="006861FB" w:rsidRDefault="007E5BE7" w:rsidP="007E5BE7">
      <w:pPr>
        <w:suppressAutoHyphens/>
        <w:spacing w:line="360" w:lineRule="auto"/>
        <w:ind w:firstLine="709"/>
        <w:jc w:val="both"/>
        <w:rPr>
          <w:rFonts w:ascii="Arial" w:hAnsi="Arial" w:cs="Arial"/>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Наименование органа местного самоуправления, осуществляющего муниципальный контроль</w:t>
      </w:r>
    </w:p>
    <w:p w:rsidR="007E5BE7" w:rsidRPr="006861FB" w:rsidRDefault="007E5BE7" w:rsidP="007E5BE7">
      <w:pPr>
        <w:suppressAutoHyphens/>
        <w:spacing w:line="360" w:lineRule="auto"/>
        <w:ind w:firstLine="709"/>
        <w:jc w:val="both"/>
        <w:rPr>
          <w:rFonts w:ascii="Arial" w:hAnsi="Arial" w:cs="Arial"/>
        </w:rPr>
      </w:pPr>
      <w:r w:rsidRPr="006861FB">
        <w:rPr>
          <w:rFonts w:ascii="Arial" w:hAnsi="Arial" w:cs="Arial"/>
        </w:rPr>
        <w:t>3. Муниципальный контроль осуществляет администрация</w:t>
      </w:r>
      <w:r w:rsidR="00B26F09" w:rsidRPr="006861FB">
        <w:rPr>
          <w:rFonts w:ascii="Arial" w:hAnsi="Arial" w:cs="Arial"/>
        </w:rPr>
        <w:t xml:space="preserve"> Сибирцевского 2-го сельсовета</w:t>
      </w:r>
      <w:r w:rsidRPr="006861FB">
        <w:rPr>
          <w:rFonts w:ascii="Arial" w:hAnsi="Arial" w:cs="Arial"/>
        </w:rPr>
        <w:t>, от имени которой действует</w:t>
      </w:r>
      <w:r w:rsidR="00B26F09" w:rsidRPr="006861FB">
        <w:rPr>
          <w:rFonts w:ascii="Arial" w:hAnsi="Arial" w:cs="Arial"/>
        </w:rPr>
        <w:t xml:space="preserve"> комиссия по осуществлению муниципального контроля</w:t>
      </w:r>
      <w:r w:rsidRPr="006861FB">
        <w:rPr>
          <w:rFonts w:ascii="Arial" w:hAnsi="Arial" w:cs="Arial"/>
        </w:rPr>
        <w:t xml:space="preserve"> </w:t>
      </w:r>
      <w:r w:rsidR="00B26F09" w:rsidRPr="006861FB">
        <w:rPr>
          <w:rFonts w:ascii="Arial" w:hAnsi="Arial" w:cs="Arial"/>
        </w:rPr>
        <w:t>за соблюдением законодательства в области розничной продажи алкогольной продукции.</w:t>
      </w:r>
    </w:p>
    <w:p w:rsidR="007E5BE7" w:rsidRPr="006861FB" w:rsidRDefault="007E5BE7" w:rsidP="007E5BE7">
      <w:pPr>
        <w:suppressAutoHyphens/>
        <w:spacing w:line="360" w:lineRule="auto"/>
        <w:ind w:firstLine="709"/>
        <w:jc w:val="both"/>
        <w:rPr>
          <w:rFonts w:ascii="Arial" w:hAnsi="Arial" w:cs="Arial"/>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Перечень нормативных правовых актов,</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регулирующих осуществление муниципального контроля</w:t>
      </w:r>
    </w:p>
    <w:p w:rsidR="007E5BE7" w:rsidRPr="006861FB" w:rsidRDefault="007E5BE7" w:rsidP="007E5BE7">
      <w:pPr>
        <w:suppressAutoHyphens/>
        <w:spacing w:line="360" w:lineRule="auto"/>
        <w:ind w:firstLine="709"/>
        <w:jc w:val="both"/>
        <w:rPr>
          <w:rFonts w:ascii="Arial" w:hAnsi="Arial" w:cs="Arial"/>
        </w:rPr>
      </w:pPr>
      <w:r w:rsidRPr="006861FB">
        <w:rPr>
          <w:rFonts w:ascii="Arial" w:hAnsi="Arial" w:cs="Arial"/>
        </w:rPr>
        <w:t>4. Муниципальный контроль осуществляется в соответствии с:</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7E5BE7" w:rsidRPr="006861FB" w:rsidRDefault="007E5BE7" w:rsidP="007E5BE7">
      <w:pPr>
        <w:autoSpaceDE w:val="0"/>
        <w:autoSpaceDN w:val="0"/>
        <w:adjustRightInd w:val="0"/>
        <w:spacing w:line="360" w:lineRule="auto"/>
        <w:ind w:firstLine="720"/>
        <w:jc w:val="both"/>
        <w:rPr>
          <w:rFonts w:ascii="Arial" w:hAnsi="Arial" w:cs="Arial"/>
        </w:rPr>
      </w:pPr>
      <w:r w:rsidRPr="006861FB">
        <w:rPr>
          <w:rFonts w:ascii="Arial" w:hAnsi="Arial" w:cs="Arial"/>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lastRenderedPageBreak/>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законом Новосибирской области от 07.10.2011 N 130-ОЗ</w:t>
      </w:r>
      <w:r w:rsidRPr="006861FB">
        <w:rPr>
          <w:rFonts w:ascii="Arial" w:hAnsi="Arial" w:cs="Arial"/>
        </w:rPr>
        <w:br/>
        <w:t>«О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(принят постановлением Законодательного Собрания Новосибирской области от 29.09.2011 N 130-ЗС) («Ведомости Законодательного Собрания Новосибирской области», № 51, 14.10.2011; «Советская Сибирь», № 193, 14.10.2011);</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постановлением Правительства Новосибирской области от 22.02.2013 № 64-п «О розничной продаже алкогольной продукции» (Официальный сайт Правительства Новосибирской области http://www.adm.nso.ru, 22.02.2013);</w:t>
      </w:r>
    </w:p>
    <w:p w:rsidR="007E5BE7" w:rsidRPr="006861FB" w:rsidRDefault="007E5BE7" w:rsidP="007E5BE7">
      <w:pPr>
        <w:suppressAutoHyphens/>
        <w:autoSpaceDE w:val="0"/>
        <w:autoSpaceDN w:val="0"/>
        <w:adjustRightInd w:val="0"/>
        <w:spacing w:line="360" w:lineRule="auto"/>
        <w:ind w:firstLine="720"/>
        <w:jc w:val="both"/>
        <w:rPr>
          <w:rFonts w:ascii="Arial" w:hAnsi="Arial" w:cs="Arial"/>
        </w:rPr>
      </w:pPr>
      <w:r w:rsidRPr="006861FB">
        <w:rPr>
          <w:rFonts w:ascii="Arial" w:hAnsi="Arial" w:cs="Arial"/>
        </w:rPr>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приказом Минпромторга Новосибирской области от 30.09.2010 № 73</w:t>
      </w:r>
      <w:r w:rsidRPr="006861FB">
        <w:rPr>
          <w:rFonts w:ascii="Arial" w:hAnsi="Arial" w:cs="Arial"/>
        </w:rPr>
        <w:br/>
        <w:t>(ред. от 15.12.2010) «Об утверждении Административного регламента взаимодействия министерства промышленности, торговли и развития предпринимательства Новосибирской области с органами, уполномоченными на осуществление государственного контроля, муниципального контроля по соблюдению организациями условий, предусмотренных лицензиями на розничную продажу алкогольной продукции» («Советская Сибирь», № 71, 22.04.2011);</w:t>
      </w:r>
    </w:p>
    <w:p w:rsidR="00B26F09" w:rsidRPr="006861FB" w:rsidRDefault="006861FB" w:rsidP="004419D8">
      <w:pPr>
        <w:rPr>
          <w:rFonts w:ascii="Arial" w:hAnsi="Arial" w:cs="Arial"/>
          <w:color w:val="000000"/>
        </w:rPr>
      </w:pPr>
      <w:r>
        <w:rPr>
          <w:rFonts w:ascii="Arial" w:hAnsi="Arial" w:cs="Arial"/>
          <w:bCs/>
          <w:color w:val="000000"/>
        </w:rPr>
        <w:t xml:space="preserve"> </w:t>
      </w:r>
      <w:r w:rsidR="00B26F09" w:rsidRPr="006861FB">
        <w:rPr>
          <w:rFonts w:ascii="Arial" w:hAnsi="Arial" w:cs="Arial"/>
          <w:bCs/>
          <w:color w:val="000000"/>
        </w:rPr>
        <w:t xml:space="preserve"> постановление</w:t>
      </w:r>
      <w:r>
        <w:rPr>
          <w:rFonts w:ascii="Arial" w:hAnsi="Arial" w:cs="Arial"/>
          <w:color w:val="000000"/>
        </w:rPr>
        <w:t xml:space="preserve"> </w:t>
      </w:r>
      <w:r w:rsidR="00B26F09" w:rsidRPr="006861FB">
        <w:rPr>
          <w:rFonts w:ascii="Arial" w:hAnsi="Arial" w:cs="Arial"/>
          <w:color w:val="000000"/>
        </w:rPr>
        <w:t>от 20.10.2014 №67</w:t>
      </w:r>
      <w:r>
        <w:rPr>
          <w:rFonts w:ascii="Arial" w:hAnsi="Arial" w:cs="Arial"/>
          <w:color w:val="000000"/>
        </w:rPr>
        <w:t xml:space="preserve">                                           </w:t>
      </w:r>
      <w:r w:rsidR="004419D8" w:rsidRPr="006861FB">
        <w:rPr>
          <w:rFonts w:ascii="Arial" w:hAnsi="Arial" w:cs="Arial"/>
        </w:rPr>
        <w:t>«</w:t>
      </w:r>
      <w:r w:rsidR="00B26F09" w:rsidRPr="006861FB">
        <w:rPr>
          <w:rFonts w:ascii="Arial" w:hAnsi="Arial" w:cs="Arial"/>
        </w:rPr>
        <w:t>Об утверждении порядка осуществления муниципального контроля за соблюдением законодательства в области розничной продажи алкогольной продукции</w:t>
      </w:r>
      <w:r w:rsidR="004419D8" w:rsidRPr="006861FB">
        <w:rPr>
          <w:rFonts w:ascii="Arial" w:hAnsi="Arial" w:cs="Arial"/>
        </w:rPr>
        <w:t>» («Вестник», № 24, 21.10.2014)</w:t>
      </w:r>
    </w:p>
    <w:p w:rsidR="00B26F09" w:rsidRPr="006861FB" w:rsidRDefault="00B26F09" w:rsidP="00B26F09">
      <w:pPr>
        <w:jc w:val="center"/>
        <w:rPr>
          <w:rFonts w:ascii="Arial" w:hAnsi="Arial" w:cs="Arial"/>
        </w:rPr>
      </w:pPr>
    </w:p>
    <w:p w:rsidR="007E5BE7" w:rsidRPr="006861FB" w:rsidRDefault="006861FB" w:rsidP="004419D8">
      <w:pPr>
        <w:suppressAutoHyphens/>
        <w:spacing w:line="360" w:lineRule="auto"/>
        <w:rPr>
          <w:rFonts w:ascii="Arial" w:hAnsi="Arial" w:cs="Arial"/>
        </w:rPr>
      </w:pPr>
      <w:r>
        <w:rPr>
          <w:rFonts w:ascii="Arial" w:hAnsi="Arial" w:cs="Arial"/>
        </w:rPr>
        <w:t xml:space="preserve">              </w:t>
      </w:r>
      <w:r w:rsidR="004419D8" w:rsidRPr="006861FB">
        <w:rPr>
          <w:rFonts w:ascii="Arial" w:hAnsi="Arial" w:cs="Arial"/>
        </w:rPr>
        <w:t xml:space="preserve"> </w:t>
      </w:r>
      <w:r w:rsidR="007E5BE7" w:rsidRPr="006861FB">
        <w:rPr>
          <w:rFonts w:ascii="Arial" w:hAnsi="Arial" w:cs="Arial"/>
        </w:rPr>
        <w:t>Предмет 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lang w:eastAsia="en-US"/>
        </w:rPr>
        <w:t xml:space="preserve">5. Предметом муниципального контроля является соблюдение субъектами проверок обязательных требований </w:t>
      </w:r>
      <w:r w:rsidRPr="006861FB">
        <w:rPr>
          <w:rFonts w:ascii="Arial" w:hAnsi="Arial" w:cs="Arial"/>
        </w:rPr>
        <w:t>по вопросам организации и осуществления розничной продажи алкогольной продукции.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lang w:eastAsia="en-US"/>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Права и обязанности должностных лиц</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органа местного самоуправления при осуществлении</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lang w:eastAsia="en-US"/>
        </w:rPr>
      </w:pPr>
      <w:r w:rsidRPr="006861FB">
        <w:rPr>
          <w:rFonts w:ascii="Arial" w:hAnsi="Arial" w:cs="Arial"/>
          <w:lang w:eastAsia="en-US"/>
        </w:rPr>
        <w:t>6. При осуществлении мероприятий по муниципальному контролю должностные лица</w:t>
      </w:r>
      <w:r w:rsidR="004419D8" w:rsidRPr="006861FB">
        <w:rPr>
          <w:rFonts w:ascii="Arial" w:hAnsi="Arial" w:cs="Arial"/>
          <w:lang w:eastAsia="en-US"/>
        </w:rPr>
        <w:t xml:space="preserve"> администрации Сибирцевского 2-го сельсовета</w:t>
      </w:r>
      <w:r w:rsidRPr="006861FB">
        <w:rPr>
          <w:rFonts w:ascii="Arial" w:hAnsi="Arial" w:cs="Arial"/>
          <w:lang w:eastAsia="en-US"/>
        </w:rPr>
        <w:t xml:space="preserve"> уполномоченные на осуществление муниципального контроля имеют право: </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 xml:space="preserve">беспрепятственно по предъявлении служебного удостоверения и копии </w:t>
      </w:r>
      <w:r w:rsidR="004419D8" w:rsidRPr="006861FB">
        <w:rPr>
          <w:rFonts w:ascii="Arial" w:hAnsi="Arial" w:cs="Arial"/>
        </w:rPr>
        <w:t xml:space="preserve">распоряжения Главы Сибирцевского 2-го сельсовета </w:t>
      </w:r>
      <w:r w:rsidRPr="006861FB">
        <w:rPr>
          <w:rFonts w:ascii="Arial" w:hAnsi="Arial" w:cs="Arial"/>
        </w:rPr>
        <w:t>о назначении проверки посещать места розничной продажи алкогольной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7. При осуществлении мероприятий по муниципальному контролю должностные лица</w:t>
      </w:r>
      <w:r w:rsidR="004419D8" w:rsidRPr="006861FB">
        <w:rPr>
          <w:rFonts w:ascii="Arial" w:hAnsi="Arial" w:cs="Arial"/>
        </w:rPr>
        <w:t xml:space="preserve"> администрации Сибирцевского 2-го сельсовета</w:t>
      </w:r>
      <w:r w:rsidRPr="006861FB">
        <w:rPr>
          <w:rFonts w:ascii="Arial" w:hAnsi="Arial" w:cs="Arial"/>
        </w:rPr>
        <w:t xml:space="preserve"> обязаны:</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своевременно и в полной мере исполнять предоставленные в соответствии с действующим законодательством</w:t>
      </w:r>
      <w:r w:rsidR="004419D8" w:rsidRPr="006861FB">
        <w:rPr>
          <w:rFonts w:ascii="Arial" w:hAnsi="Arial" w:cs="Arial"/>
        </w:rPr>
        <w:t xml:space="preserve"> </w:t>
      </w:r>
      <w:r w:rsidRPr="006861FB">
        <w:rPr>
          <w:rFonts w:ascii="Arial" w:hAnsi="Arial" w:cs="Arial"/>
        </w:rPr>
        <w:t>полномочия по предупреждению, выявлению и пресечению нарушений обязательных требований по вопросам организации и осуществления розничной продажи алкогольной продукции;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соблюдать действующее законодательство</w:t>
      </w:r>
      <w:r w:rsidR="004419D8" w:rsidRPr="006861FB">
        <w:rPr>
          <w:rFonts w:ascii="Arial" w:hAnsi="Arial" w:cs="Arial"/>
        </w:rPr>
        <w:t xml:space="preserve">, </w:t>
      </w:r>
      <w:r w:rsidRPr="006861FB">
        <w:rPr>
          <w:rFonts w:ascii="Arial" w:hAnsi="Arial" w:cs="Arial"/>
        </w:rPr>
        <w:t>права и законные интересы субъекта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проводить проверку на основании</w:t>
      </w:r>
      <w:r w:rsidR="004419D8" w:rsidRPr="006861FB">
        <w:rPr>
          <w:rFonts w:ascii="Arial" w:hAnsi="Arial" w:cs="Arial"/>
        </w:rPr>
        <w:t xml:space="preserve"> распоряжения Главы Сибирцевского 2-го сельсовета</w:t>
      </w:r>
      <w:r w:rsidRPr="006861FB">
        <w:rPr>
          <w:rFonts w:ascii="Arial" w:hAnsi="Arial" w:cs="Arial"/>
        </w:rPr>
        <w:t xml:space="preserve"> о проведении проверки в соответствии с ее назначением;</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4419D8" w:rsidRPr="006861FB">
        <w:rPr>
          <w:rFonts w:ascii="Arial" w:hAnsi="Arial" w:cs="Arial"/>
        </w:rPr>
        <w:t xml:space="preserve">распоряжения Главы Сибирцевского 2-го сельсовета </w:t>
      </w:r>
      <w:r w:rsidRPr="006861FB">
        <w:rPr>
          <w:rFonts w:ascii="Arial" w:hAnsi="Arial" w:cs="Arial"/>
        </w:rPr>
        <w:t>и в случае поступления в</w:t>
      </w:r>
      <w:r w:rsidR="004419D8" w:rsidRPr="006861FB">
        <w:rPr>
          <w:rFonts w:ascii="Arial" w:hAnsi="Arial" w:cs="Arial"/>
        </w:rPr>
        <w:t xml:space="preserve"> администрацию Сибирцевского 2-го сельсовета</w:t>
      </w:r>
      <w:r w:rsidRPr="006861FB">
        <w:rPr>
          <w:rFonts w:ascii="Arial" w:hAnsi="Arial" w:cs="Arial"/>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по вопросам организации и осуществления розничной </w:t>
      </w:r>
      <w:r w:rsidRPr="006861FB">
        <w:rPr>
          <w:rFonts w:ascii="Arial" w:hAnsi="Arial" w:cs="Arial"/>
        </w:rPr>
        <w:lastRenderedPageBreak/>
        <w:t>продажи алкогольной продукции, копии документа о согласовании проведения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знакомить руководителя, иное должностное лицо или уполномоченного представителя субъекта проверки с результатами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 xml:space="preserve">соблюдать сроки проведения проверки, установленные Федеральным </w:t>
      </w:r>
      <w:hyperlink r:id="rId7" w:history="1">
        <w:r w:rsidRPr="006861FB">
          <w:rPr>
            <w:rFonts w:ascii="Arial" w:hAnsi="Arial" w:cs="Arial"/>
          </w:rPr>
          <w:t>законом</w:t>
        </w:r>
      </w:hyperlink>
      <w:r w:rsidRPr="006861FB">
        <w:rPr>
          <w:rFonts w:ascii="Arial" w:hAnsi="Arial" w:cs="Arial"/>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не требовать от субъекта проверки документы и иные сведения, представление которых не предусмотрено законодательством Российской Федерации;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p>
    <w:p w:rsidR="007E5BE7" w:rsidRPr="006861FB" w:rsidRDefault="007E5BE7" w:rsidP="007E5BE7">
      <w:pPr>
        <w:suppressAutoHyphens/>
        <w:autoSpaceDE w:val="0"/>
        <w:autoSpaceDN w:val="0"/>
        <w:adjustRightInd w:val="0"/>
        <w:spacing w:line="360" w:lineRule="auto"/>
        <w:jc w:val="center"/>
        <w:rPr>
          <w:rFonts w:ascii="Arial" w:hAnsi="Arial" w:cs="Arial"/>
        </w:rPr>
      </w:pPr>
      <w:r w:rsidRPr="006861FB">
        <w:rPr>
          <w:rFonts w:ascii="Arial" w:hAnsi="Arial" w:cs="Arial"/>
        </w:rPr>
        <w:t xml:space="preserve">Права и обязанности юридических лиц </w:t>
      </w:r>
    </w:p>
    <w:p w:rsidR="007E5BE7" w:rsidRPr="006861FB" w:rsidRDefault="007E5BE7" w:rsidP="007E5BE7">
      <w:pPr>
        <w:suppressAutoHyphens/>
        <w:autoSpaceDE w:val="0"/>
        <w:autoSpaceDN w:val="0"/>
        <w:adjustRightInd w:val="0"/>
        <w:spacing w:line="360" w:lineRule="auto"/>
        <w:jc w:val="center"/>
        <w:rPr>
          <w:rFonts w:ascii="Arial" w:hAnsi="Arial" w:cs="Arial"/>
        </w:rPr>
      </w:pPr>
      <w:r w:rsidRPr="006861FB">
        <w:rPr>
          <w:rFonts w:ascii="Arial" w:hAnsi="Arial" w:cs="Arial"/>
        </w:rPr>
        <w:t>и индивидуальных предпринимателей, в отношении которых</w:t>
      </w:r>
    </w:p>
    <w:p w:rsidR="007E5BE7" w:rsidRPr="006861FB" w:rsidRDefault="007E5BE7" w:rsidP="007E5BE7">
      <w:pPr>
        <w:suppressAutoHyphens/>
        <w:autoSpaceDE w:val="0"/>
        <w:autoSpaceDN w:val="0"/>
        <w:adjustRightInd w:val="0"/>
        <w:spacing w:line="360" w:lineRule="auto"/>
        <w:jc w:val="center"/>
        <w:rPr>
          <w:rFonts w:ascii="Arial" w:hAnsi="Arial" w:cs="Arial"/>
        </w:rPr>
      </w:pPr>
      <w:r w:rsidRPr="006861FB">
        <w:rPr>
          <w:rFonts w:ascii="Arial" w:hAnsi="Arial" w:cs="Arial"/>
        </w:rPr>
        <w:lastRenderedPageBreak/>
        <w:t>осуществляются мероприятия по муниципальному контролю</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8. Руководитель, иное должностное лицо или уполномоченный представитель субъекта проверок при проведении проверки имеет право:</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непосредственно присутствовать при проведении проверки, давать объяснения по вопросам, относящимся к предмету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i/>
          <w:color w:val="000000"/>
          <w:u w:val="single"/>
        </w:rPr>
      </w:pPr>
      <w:r w:rsidRPr="006861FB">
        <w:rPr>
          <w:rFonts w:ascii="Arial" w:hAnsi="Arial" w:cs="Arial"/>
        </w:rPr>
        <w:t>получать от должностных лиц</w:t>
      </w:r>
      <w:r w:rsidR="009B6EB9" w:rsidRPr="006861FB">
        <w:rPr>
          <w:rFonts w:ascii="Arial" w:hAnsi="Arial" w:cs="Arial"/>
        </w:rPr>
        <w:t xml:space="preserve"> администрации Сибирцевского 2-го сельсовета</w:t>
      </w:r>
      <w:r w:rsidR="006861FB">
        <w:rPr>
          <w:rFonts w:ascii="Arial" w:hAnsi="Arial" w:cs="Arial"/>
        </w:rPr>
        <w:t xml:space="preserve"> </w:t>
      </w:r>
      <w:r w:rsidRPr="006861FB">
        <w:rPr>
          <w:rFonts w:ascii="Arial" w:hAnsi="Arial" w:cs="Arial"/>
        </w:rPr>
        <w:t>информацию, которая относится к предмету проверки и предоставление которой предусмотрено муниципальными правовыми актами</w:t>
      </w:r>
      <w:r w:rsidR="009B6EB9" w:rsidRPr="006861FB">
        <w:rPr>
          <w:rFonts w:ascii="Arial" w:hAnsi="Arial" w:cs="Arial"/>
        </w:rPr>
        <w:t xml:space="preserve"> администрации Сибирцевского 2-го сельсовета</w:t>
      </w:r>
      <w:r w:rsidRPr="006861FB">
        <w:rPr>
          <w:rFonts w:ascii="Arial" w:hAnsi="Arial" w:cs="Arial"/>
          <w:i/>
          <w:color w:val="000000"/>
        </w:rPr>
        <w:t>;</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9B6EB9" w:rsidRPr="006861FB">
        <w:rPr>
          <w:rFonts w:ascii="Arial" w:hAnsi="Arial" w:cs="Arial"/>
        </w:rPr>
        <w:t xml:space="preserve"> администрации Сибирцевского 2-го сельсовета</w:t>
      </w:r>
      <w:r w:rsidRPr="006861FB">
        <w:rPr>
          <w:rFonts w:ascii="Arial" w:hAnsi="Arial" w:cs="Arial"/>
        </w:rPr>
        <w:t xml:space="preserve"> </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обжаловать действия (бездействие) должностных лиц</w:t>
      </w:r>
      <w:r w:rsidR="009B6EB9" w:rsidRPr="006861FB">
        <w:rPr>
          <w:rFonts w:ascii="Arial" w:hAnsi="Arial" w:cs="Arial"/>
        </w:rPr>
        <w:t xml:space="preserve"> администрации Сибирцевского 2-го сельсовета</w:t>
      </w:r>
      <w:r w:rsidRPr="006861FB">
        <w:rPr>
          <w:rFonts w:ascii="Arial" w:hAnsi="Arial" w:cs="Arial"/>
          <w:i/>
        </w:rPr>
        <w:t>,</w:t>
      </w:r>
      <w:r w:rsidRPr="006861FB">
        <w:rPr>
          <w:rFonts w:ascii="Arial" w:hAnsi="Arial" w:cs="Arial"/>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осуществлять иные права, предусмотренные действующим законодательством Российской Федерации.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9. Субъекты проверок при проведении проверки обязаны:</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обеспечивать присутствие руководителей и иных должностных лиц субъектов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представлять должностным лицам</w:t>
      </w:r>
      <w:r w:rsidR="009B6EB9" w:rsidRPr="006861FB">
        <w:rPr>
          <w:rFonts w:ascii="Arial" w:hAnsi="Arial" w:cs="Arial"/>
        </w:rPr>
        <w:t xml:space="preserve"> администрации Сибирцевского 2-го сельсовета</w:t>
      </w:r>
      <w:r w:rsidRPr="006861FB">
        <w:rPr>
          <w:rFonts w:ascii="Arial" w:hAnsi="Arial" w:cs="Arial"/>
        </w:rPr>
        <w:t xml:space="preserve"> необходимые для проведения проверки документы;</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не препятствовать осуществлению должностными лицами</w:t>
      </w:r>
      <w:r w:rsidR="009B6EB9" w:rsidRPr="006861FB">
        <w:rPr>
          <w:rFonts w:ascii="Arial" w:hAnsi="Arial" w:cs="Arial"/>
        </w:rPr>
        <w:t xml:space="preserve"> администрации Сибирцевского 2-го сельсовета</w:t>
      </w:r>
      <w:r w:rsidRPr="006861FB">
        <w:rPr>
          <w:rFonts w:ascii="Arial" w:hAnsi="Arial" w:cs="Arial"/>
        </w:rPr>
        <w:t xml:space="preserve"> 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исполнять иные обязанности, предусмотренные действующим законодательством Российской Федерации.</w:t>
      </w:r>
    </w:p>
    <w:p w:rsidR="007E5BE7" w:rsidRPr="006861FB" w:rsidRDefault="007E5BE7" w:rsidP="007E5BE7">
      <w:pPr>
        <w:suppressAutoHyphens/>
        <w:spacing w:line="360" w:lineRule="auto"/>
        <w:ind w:firstLine="709"/>
        <w:jc w:val="both"/>
        <w:rPr>
          <w:rFonts w:ascii="Arial" w:hAnsi="Arial" w:cs="Arial"/>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Описание результата</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осуществления муниципального контроля</w:t>
      </w:r>
    </w:p>
    <w:p w:rsidR="007E5BE7" w:rsidRPr="006861FB" w:rsidRDefault="007E5BE7" w:rsidP="007E5BE7">
      <w:pPr>
        <w:suppressAutoHyphens/>
        <w:spacing w:line="360" w:lineRule="auto"/>
        <w:ind w:firstLine="709"/>
        <w:jc w:val="both"/>
        <w:rPr>
          <w:rFonts w:ascii="Arial" w:hAnsi="Arial" w:cs="Arial"/>
          <w:color w:val="000000"/>
        </w:rPr>
      </w:pPr>
      <w:r w:rsidRPr="006861FB">
        <w:rPr>
          <w:rFonts w:ascii="Arial" w:hAnsi="Arial" w:cs="Arial"/>
        </w:rPr>
        <w:t>10. Результатом осуществления муниципального контроля является акт проверки и принятие мер при выявлении нарушений обязательных требований по вопросам организации и осуществления розничной продажи алкогольной продукции</w:t>
      </w:r>
      <w:r w:rsidRPr="006861FB">
        <w:rPr>
          <w:rFonts w:ascii="Arial" w:hAnsi="Arial" w:cs="Arial"/>
          <w:color w:val="000000"/>
        </w:rPr>
        <w:t>.</w:t>
      </w:r>
    </w:p>
    <w:p w:rsidR="007E5BE7" w:rsidRPr="006861FB" w:rsidRDefault="007E5BE7" w:rsidP="007E5BE7">
      <w:pPr>
        <w:pStyle w:val="ConsPlusNormal"/>
        <w:suppressAutoHyphens/>
        <w:spacing w:line="360" w:lineRule="auto"/>
        <w:ind w:firstLine="0"/>
        <w:jc w:val="center"/>
        <w:rPr>
          <w:rFonts w:cs="Arial"/>
          <w:b/>
          <w:sz w:val="24"/>
          <w:szCs w:val="24"/>
        </w:rPr>
      </w:pPr>
    </w:p>
    <w:p w:rsidR="007E5BE7" w:rsidRPr="006861FB" w:rsidRDefault="007E5BE7" w:rsidP="007E5BE7">
      <w:pPr>
        <w:pStyle w:val="ConsPlusNormal"/>
        <w:suppressAutoHyphens/>
        <w:spacing w:line="360" w:lineRule="auto"/>
        <w:ind w:firstLine="0"/>
        <w:jc w:val="center"/>
        <w:rPr>
          <w:rFonts w:cs="Arial"/>
          <w:sz w:val="24"/>
          <w:szCs w:val="24"/>
        </w:rPr>
      </w:pPr>
      <w:r w:rsidRPr="006861FB">
        <w:rPr>
          <w:rFonts w:cs="Arial"/>
          <w:sz w:val="24"/>
          <w:szCs w:val="24"/>
        </w:rPr>
        <w:t>2. Требования к порядку осуществления муниципального контроля</w:t>
      </w:r>
    </w:p>
    <w:p w:rsidR="007E5BE7" w:rsidRPr="006861FB" w:rsidRDefault="007E5BE7" w:rsidP="007E5BE7">
      <w:pPr>
        <w:pStyle w:val="ConsPlusNormal"/>
        <w:suppressAutoHyphens/>
        <w:spacing w:line="360" w:lineRule="auto"/>
        <w:ind w:firstLine="0"/>
        <w:jc w:val="center"/>
        <w:rPr>
          <w:rFonts w:cs="Arial"/>
          <w:sz w:val="24"/>
          <w:szCs w:val="24"/>
        </w:rPr>
      </w:pPr>
      <w:r w:rsidRPr="006861FB">
        <w:rPr>
          <w:rFonts w:cs="Arial"/>
          <w:sz w:val="24"/>
          <w:szCs w:val="24"/>
        </w:rPr>
        <w:t>Порядок информирования об осуществлении</w:t>
      </w:r>
    </w:p>
    <w:p w:rsidR="007E5BE7" w:rsidRPr="006861FB" w:rsidRDefault="007E5BE7" w:rsidP="007E5BE7">
      <w:pPr>
        <w:pStyle w:val="ConsPlusNormal"/>
        <w:suppressAutoHyphens/>
        <w:spacing w:line="360" w:lineRule="auto"/>
        <w:ind w:firstLine="0"/>
        <w:jc w:val="center"/>
        <w:rPr>
          <w:rFonts w:cs="Arial"/>
          <w:sz w:val="24"/>
          <w:szCs w:val="24"/>
        </w:rPr>
      </w:pPr>
      <w:r w:rsidRPr="006861FB">
        <w:rPr>
          <w:rFonts w:cs="Arial"/>
          <w:sz w:val="24"/>
          <w:szCs w:val="24"/>
        </w:rPr>
        <w:t>муниципального контроля</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11. Информация о месте нахождения, графике работы и контактных телефонах, адресах электронной почты</w:t>
      </w:r>
      <w:r w:rsidR="009B6EB9" w:rsidRPr="006861FB">
        <w:rPr>
          <w:rFonts w:cs="Arial"/>
          <w:sz w:val="24"/>
          <w:szCs w:val="24"/>
        </w:rPr>
        <w:t xml:space="preserve"> администрации Сибирцевского 2-го сельсовета</w:t>
      </w:r>
      <w:r w:rsidR="006861FB">
        <w:rPr>
          <w:rFonts w:cs="Arial"/>
          <w:sz w:val="24"/>
          <w:szCs w:val="24"/>
        </w:rPr>
        <w:t xml:space="preserve"> </w:t>
      </w:r>
      <w:r w:rsidRPr="006861FB">
        <w:rPr>
          <w:rFonts w:cs="Arial"/>
          <w:sz w:val="24"/>
          <w:szCs w:val="24"/>
        </w:rPr>
        <w:t>приводится в приложении 1 и размещается на официальном сайте</w:t>
      </w:r>
      <w:r w:rsidR="009B6EB9" w:rsidRPr="006861FB">
        <w:rPr>
          <w:rFonts w:cs="Arial"/>
          <w:sz w:val="24"/>
          <w:szCs w:val="24"/>
        </w:rPr>
        <w:t xml:space="preserve"> администрации Сибирцевского 2-го сельсовета «</w:t>
      </w:r>
      <w:r w:rsidR="009B6EB9" w:rsidRPr="006861FB">
        <w:rPr>
          <w:rFonts w:cs="Arial"/>
          <w:sz w:val="24"/>
          <w:szCs w:val="24"/>
          <w:lang w:val="en-US"/>
        </w:rPr>
        <w:t>sibirzevoselsovet</w:t>
      </w:r>
      <w:r w:rsidR="009B6EB9" w:rsidRPr="006861FB">
        <w:rPr>
          <w:rFonts w:cs="Arial"/>
          <w:sz w:val="24"/>
          <w:szCs w:val="24"/>
        </w:rPr>
        <w:t>@</w:t>
      </w:r>
      <w:r w:rsidR="009B6EB9" w:rsidRPr="006861FB">
        <w:rPr>
          <w:rFonts w:cs="Arial"/>
          <w:sz w:val="24"/>
          <w:szCs w:val="24"/>
          <w:lang w:val="en-US"/>
        </w:rPr>
        <w:t>yandex</w:t>
      </w:r>
      <w:r w:rsidR="009B6EB9" w:rsidRPr="006861FB">
        <w:rPr>
          <w:rFonts w:cs="Arial"/>
          <w:sz w:val="24"/>
          <w:szCs w:val="24"/>
        </w:rPr>
        <w:t>.</w:t>
      </w:r>
      <w:r w:rsidR="009B6EB9" w:rsidRPr="006861FB">
        <w:rPr>
          <w:rFonts w:cs="Arial"/>
          <w:sz w:val="24"/>
          <w:szCs w:val="24"/>
          <w:lang w:val="en-US"/>
        </w:rPr>
        <w:t>ru</w:t>
      </w:r>
      <w:r w:rsidR="009B6EB9" w:rsidRPr="006861FB">
        <w:rPr>
          <w:rFonts w:cs="Arial"/>
          <w:sz w:val="24"/>
          <w:szCs w:val="24"/>
        </w:rPr>
        <w:t>»</w:t>
      </w:r>
      <w:r w:rsidRPr="006861FB">
        <w:rPr>
          <w:rFonts w:cs="Arial"/>
          <w:sz w:val="24"/>
          <w:szCs w:val="24"/>
        </w:rPr>
        <w:t xml:space="preserve"> </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w:t>
      </w:r>
      <w:r w:rsidR="009B6EB9" w:rsidRPr="006861FB">
        <w:rPr>
          <w:rFonts w:cs="Arial"/>
          <w:sz w:val="24"/>
          <w:szCs w:val="24"/>
        </w:rPr>
        <w:t xml:space="preserve"> администрацию Сибирцевского 2-го сельсовета</w:t>
      </w:r>
      <w:r w:rsidRPr="006861FB">
        <w:rPr>
          <w:rFonts w:cs="Arial"/>
          <w:sz w:val="24"/>
          <w:szCs w:val="24"/>
        </w:rPr>
        <w:t>.</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rPr>
        <w:t>При ответах по телефону</w:t>
      </w:r>
      <w:r w:rsidRPr="006861FB">
        <w:rPr>
          <w:rFonts w:ascii="Arial" w:hAnsi="Arial" w:cs="Arial"/>
          <w:color w:val="000000"/>
        </w:rPr>
        <w:t xml:space="preserve"> должностные лица</w:t>
      </w:r>
      <w:r w:rsidR="009B6EB9" w:rsidRPr="006861FB">
        <w:rPr>
          <w:rFonts w:ascii="Arial" w:hAnsi="Arial" w:cs="Arial"/>
          <w:color w:val="000000"/>
        </w:rPr>
        <w:t xml:space="preserve"> администрации Сибирцевского 2-го сельсовета</w:t>
      </w:r>
      <w:r w:rsidR="006861FB">
        <w:rPr>
          <w:rFonts w:ascii="Arial" w:hAnsi="Arial" w:cs="Arial"/>
          <w:color w:val="000000"/>
        </w:rPr>
        <w:t xml:space="preserve"> </w:t>
      </w:r>
      <w:r w:rsidRPr="006861FB">
        <w:rPr>
          <w:rFonts w:ascii="Arial" w:hAnsi="Arial" w:cs="Arial"/>
          <w:color w:val="000000"/>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color w:val="000000"/>
        </w:rPr>
        <w:t>При обращении за информацией заявителя лично должностные лица</w:t>
      </w:r>
      <w:r w:rsidR="00AF3185" w:rsidRPr="006861FB">
        <w:rPr>
          <w:rFonts w:ascii="Arial" w:hAnsi="Arial" w:cs="Arial"/>
          <w:color w:val="000000"/>
        </w:rPr>
        <w:t xml:space="preserve"> администрации Сибирцевского 2-го сельсовета</w:t>
      </w:r>
      <w:r w:rsidR="006861FB">
        <w:rPr>
          <w:rFonts w:ascii="Arial" w:hAnsi="Arial" w:cs="Arial"/>
          <w:color w:val="000000"/>
        </w:rPr>
        <w:t xml:space="preserve"> </w:t>
      </w:r>
      <w:r w:rsidRPr="006861FB">
        <w:rPr>
          <w:rFonts w:ascii="Arial" w:hAnsi="Arial" w:cs="Arial"/>
          <w:color w:val="000000"/>
        </w:rPr>
        <w:t xml:space="preserve">обязаны принять его в соответствии с графиком работы. Продолжительность приема при личном обращении </w:t>
      </w:r>
      <w:r w:rsidR="00AF3185" w:rsidRPr="006861FB">
        <w:rPr>
          <w:rFonts w:ascii="Arial" w:hAnsi="Arial" w:cs="Arial"/>
          <w:color w:val="000000"/>
        </w:rPr>
        <w:t>–</w:t>
      </w:r>
      <w:r w:rsidRPr="006861FB">
        <w:rPr>
          <w:rFonts w:ascii="Arial" w:hAnsi="Arial" w:cs="Arial"/>
          <w:color w:val="000000"/>
        </w:rPr>
        <w:t xml:space="preserve"> 15</w:t>
      </w:r>
      <w:r w:rsidR="00AF3185" w:rsidRPr="006861FB">
        <w:rPr>
          <w:rFonts w:ascii="Arial" w:hAnsi="Arial" w:cs="Arial"/>
          <w:color w:val="000000"/>
        </w:rPr>
        <w:t>-20</w:t>
      </w:r>
      <w:r w:rsidRPr="006861FB">
        <w:rPr>
          <w:rFonts w:ascii="Arial" w:hAnsi="Arial" w:cs="Arial"/>
          <w:color w:val="000000"/>
        </w:rPr>
        <w:t xml:space="preserve"> минут. Время ожидания в очереди при личном обращении не должно превышать 15</w:t>
      </w:r>
      <w:r w:rsidR="00AF3185" w:rsidRPr="006861FB">
        <w:rPr>
          <w:rFonts w:ascii="Arial" w:hAnsi="Arial" w:cs="Arial"/>
          <w:color w:val="000000"/>
        </w:rPr>
        <w:t>-20</w:t>
      </w:r>
      <w:r w:rsidRPr="006861FB">
        <w:rPr>
          <w:rFonts w:ascii="Arial" w:hAnsi="Arial" w:cs="Arial"/>
          <w:color w:val="000000"/>
        </w:rPr>
        <w:t xml:space="preserve"> минут </w:t>
      </w:r>
      <w:r w:rsidRPr="006861FB">
        <w:rPr>
          <w:rFonts w:ascii="Arial" w:hAnsi="Arial" w:cs="Arial"/>
        </w:rPr>
        <w:t>Если для подготовки ответа на устное обращение требуется более 15</w:t>
      </w:r>
      <w:r w:rsidR="00AF3185" w:rsidRPr="006861FB">
        <w:rPr>
          <w:rFonts w:ascii="Arial" w:hAnsi="Arial" w:cs="Arial"/>
        </w:rPr>
        <w:t>-20</w:t>
      </w:r>
      <w:r w:rsidRPr="006861FB">
        <w:rPr>
          <w:rFonts w:ascii="Arial" w:hAnsi="Arial" w:cs="Arial"/>
        </w:rPr>
        <w:t xml:space="preserve"> минут, должностное лицо</w:t>
      </w:r>
      <w:r w:rsidR="00AF3185" w:rsidRPr="006861FB">
        <w:rPr>
          <w:rFonts w:ascii="Arial" w:hAnsi="Arial" w:cs="Arial"/>
        </w:rPr>
        <w:t xml:space="preserve"> администрации Сибирцевского 2-го сельсовета,</w:t>
      </w:r>
      <w:r w:rsidR="006861FB">
        <w:rPr>
          <w:rFonts w:ascii="Arial" w:hAnsi="Arial" w:cs="Arial"/>
        </w:rPr>
        <w:t xml:space="preserve"> </w:t>
      </w:r>
      <w:r w:rsidRPr="006861FB">
        <w:rPr>
          <w:rFonts w:ascii="Arial" w:hAnsi="Arial" w:cs="Arial"/>
        </w:rPr>
        <w:t>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w:t>
      </w:r>
      <w:r w:rsidRPr="006861FB">
        <w:rPr>
          <w:rFonts w:ascii="Arial" w:hAnsi="Arial" w:cs="Arial"/>
        </w:rPr>
        <w:lastRenderedPageBreak/>
        <w:t>муниципального контроля. Письменное обращение регистрируется в день поступления в</w:t>
      </w:r>
      <w:r w:rsidR="00AF3185" w:rsidRPr="006861FB">
        <w:rPr>
          <w:rFonts w:ascii="Arial" w:hAnsi="Arial" w:cs="Arial"/>
        </w:rPr>
        <w:t xml:space="preserve"> администрацию Сибирцевского 2-го сельсовета.</w:t>
      </w:r>
      <w:r w:rsidR="006861FB">
        <w:rPr>
          <w:rFonts w:ascii="Arial" w:hAnsi="Arial" w:cs="Arial"/>
        </w:rPr>
        <w:t xml:space="preserve"> </w:t>
      </w:r>
      <w:r w:rsidRPr="006861FB">
        <w:rPr>
          <w:rFonts w:ascii="Arial" w:hAnsi="Arial" w:cs="Arial"/>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AF3185" w:rsidRPr="006861FB">
        <w:rPr>
          <w:rFonts w:ascii="Arial" w:hAnsi="Arial" w:cs="Arial"/>
          <w:color w:val="000000"/>
        </w:rPr>
        <w:t xml:space="preserve">Глава Сибирцевского 2-го сельсовета </w:t>
      </w:r>
      <w:r w:rsidRPr="006861FB">
        <w:rPr>
          <w:rFonts w:ascii="Arial" w:hAnsi="Arial" w:cs="Arial"/>
          <w:color w:val="000000"/>
        </w:rPr>
        <w:t>вправе продлить срок рассмотрения обращения не более чем на 30 дней, уведомив заявителя о продлении срока рассмотрения.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В письменном ответе на обращение указывается фамилия и номер телефона исполнителя. </w:t>
      </w:r>
    </w:p>
    <w:p w:rsidR="007E5BE7" w:rsidRPr="006861FB" w:rsidRDefault="007E5BE7" w:rsidP="007E5BE7">
      <w:pPr>
        <w:suppressAutoHyphens/>
        <w:autoSpaceDE w:val="0"/>
        <w:autoSpaceDN w:val="0"/>
        <w:adjustRightInd w:val="0"/>
        <w:spacing w:line="360" w:lineRule="auto"/>
        <w:ind w:firstLine="709"/>
        <w:jc w:val="both"/>
        <w:rPr>
          <w:rFonts w:ascii="Arial" w:hAnsi="Arial" w:cs="Arial"/>
          <w:iCs/>
          <w:color w:val="000000"/>
        </w:rPr>
      </w:pPr>
      <w:r w:rsidRPr="006861FB">
        <w:rPr>
          <w:rFonts w:ascii="Arial" w:hAnsi="Arial" w:cs="Arial"/>
          <w:iCs/>
          <w:color w:val="00000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w:t>
      </w:r>
      <w:r w:rsidRPr="006861FB">
        <w:rPr>
          <w:rFonts w:ascii="Arial" w:hAnsi="Arial" w:cs="Arial"/>
          <w:color w:val="000000"/>
        </w:rPr>
        <w:lastRenderedPageBreak/>
        <w:t>должностному лицу. О данном решении уведомляется заявитель, направивший обращение.</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14. В помещениях</w:t>
      </w:r>
      <w:r w:rsidR="00AF3185" w:rsidRPr="006861FB">
        <w:rPr>
          <w:rFonts w:ascii="Arial" w:hAnsi="Arial" w:cs="Arial"/>
          <w:color w:val="000000"/>
        </w:rPr>
        <w:t xml:space="preserve"> администрации Сибирцевского 2-го сельсовета</w:t>
      </w:r>
      <w:r w:rsidRPr="006861FB">
        <w:rPr>
          <w:rFonts w:ascii="Arial" w:hAnsi="Arial" w:cs="Arial"/>
          <w:color w:val="000000"/>
        </w:rPr>
        <w:t xml:space="preserve"> предусматриваются места для информирования заявителей и заполнения документов.</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Информационные стенды содержат информацию по вопросам осуществления 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выдержки из нормативных правовых актов, содержащих нормы, регулирующие деятельность по осуществлению 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образцы заполнения документов;</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справочную информацию о должностных лицах</w:t>
      </w:r>
      <w:r w:rsidR="00AF3185" w:rsidRPr="006861FB">
        <w:rPr>
          <w:rFonts w:ascii="Arial" w:hAnsi="Arial" w:cs="Arial"/>
          <w:color w:val="000000"/>
        </w:rPr>
        <w:t xml:space="preserve"> администрации Сибирцевского 2-го сельсовета</w:t>
      </w:r>
      <w:r w:rsidRPr="006861FB">
        <w:rPr>
          <w:rFonts w:ascii="Arial" w:hAnsi="Arial" w:cs="Arial"/>
          <w:color w:val="000000"/>
        </w:rPr>
        <w:t>, графике работы, номерах телефонов, адресах электронной почты;</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текст административного регламента с приложениями.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p>
    <w:p w:rsidR="007E5BE7" w:rsidRPr="006861FB" w:rsidRDefault="007E5BE7" w:rsidP="007E5BE7">
      <w:pPr>
        <w:suppressAutoHyphens/>
        <w:autoSpaceDE w:val="0"/>
        <w:autoSpaceDN w:val="0"/>
        <w:adjustRightInd w:val="0"/>
        <w:spacing w:line="360" w:lineRule="auto"/>
        <w:jc w:val="center"/>
        <w:rPr>
          <w:rFonts w:ascii="Arial" w:hAnsi="Arial" w:cs="Arial"/>
          <w:color w:val="000000"/>
        </w:rPr>
      </w:pPr>
      <w:r w:rsidRPr="006861FB">
        <w:rPr>
          <w:rFonts w:ascii="Arial" w:hAnsi="Arial" w:cs="Arial"/>
          <w:color w:val="000000"/>
        </w:rPr>
        <w:t>Срок осуществления 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15. Срок проведения каждой проверки при осуществлении муниципального контроля не может превышать двадцати рабочих дней.</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Плановые проверки проводятся не чаще чем один раз в три года.</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w:t>
      </w:r>
      <w:r w:rsidR="00AF3185" w:rsidRPr="006861FB">
        <w:rPr>
          <w:rFonts w:ascii="Arial" w:hAnsi="Arial" w:cs="Arial"/>
          <w:color w:val="000000"/>
        </w:rPr>
        <w:t xml:space="preserve"> Главой Сибирцевского 2-го сельсовета</w:t>
      </w:r>
      <w:r w:rsidRPr="006861FB">
        <w:rPr>
          <w:rFonts w:ascii="Arial" w:hAnsi="Arial" w:cs="Arial"/>
          <w:color w:val="000000"/>
        </w:rPr>
        <w:t>, но не более чем на двадцать рабочих дней в отношении малых предприятий, микропредприятий - не более чем на пятнадцать часов.</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w:t>
      </w:r>
      <w:r w:rsidRPr="006861FB">
        <w:rPr>
          <w:rFonts w:ascii="Arial" w:hAnsi="Arial" w:cs="Arial"/>
          <w:color w:val="000000"/>
        </w:rPr>
        <w:lastRenderedPageBreak/>
        <w:t>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p>
    <w:p w:rsidR="007E5BE7" w:rsidRPr="006861FB" w:rsidRDefault="007E5BE7" w:rsidP="007E5BE7">
      <w:pPr>
        <w:pStyle w:val="ConsPlusNormal"/>
        <w:suppressAutoHyphens/>
        <w:spacing w:line="360" w:lineRule="auto"/>
        <w:ind w:firstLine="0"/>
        <w:jc w:val="center"/>
        <w:rPr>
          <w:rFonts w:cs="Arial"/>
          <w:sz w:val="24"/>
          <w:szCs w:val="24"/>
        </w:rPr>
      </w:pPr>
      <w:r w:rsidRPr="006861FB">
        <w:rPr>
          <w:rFonts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17. Осуществление муниципального контроля предусматривает выполнение следующих административных процедур:</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подготовка и утверждение ежегодных планов проведения плановых проверок;</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принятие решения о проведении проверки и подготовка к проведению проверки;</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проведение проверки и составление акта проверки;</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принятие мер при выявлении нарушений в деятельности субъекта проверки.</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Блок-схема осуществления муниципального контроля представлена в приложении 2.</w:t>
      </w:r>
    </w:p>
    <w:p w:rsidR="007E5BE7" w:rsidRPr="006861FB" w:rsidRDefault="007E5BE7" w:rsidP="007E5BE7">
      <w:pPr>
        <w:pStyle w:val="ConsPlusNormal"/>
        <w:suppressAutoHyphens/>
        <w:spacing w:line="360" w:lineRule="auto"/>
        <w:ind w:firstLine="0"/>
        <w:rPr>
          <w:rFonts w:cs="Arial"/>
          <w:b/>
          <w:i/>
          <w:sz w:val="24"/>
          <w:szCs w:val="24"/>
        </w:rPr>
      </w:pPr>
    </w:p>
    <w:p w:rsidR="007E5BE7" w:rsidRPr="006861FB" w:rsidRDefault="007E5BE7" w:rsidP="007E5BE7">
      <w:pPr>
        <w:pStyle w:val="ConsPlusNormal"/>
        <w:suppressAutoHyphens/>
        <w:spacing w:line="360" w:lineRule="auto"/>
        <w:ind w:firstLine="0"/>
        <w:jc w:val="center"/>
        <w:rPr>
          <w:rFonts w:cs="Arial"/>
          <w:sz w:val="24"/>
          <w:szCs w:val="24"/>
        </w:rPr>
      </w:pPr>
      <w:r w:rsidRPr="006861FB">
        <w:rPr>
          <w:rFonts w:cs="Arial"/>
          <w:sz w:val="24"/>
          <w:szCs w:val="24"/>
        </w:rPr>
        <w:t>Подготовка и утверждение ежегодных планов</w:t>
      </w:r>
    </w:p>
    <w:p w:rsidR="007E5BE7" w:rsidRPr="006861FB" w:rsidRDefault="007E5BE7" w:rsidP="007E5BE7">
      <w:pPr>
        <w:pStyle w:val="ConsPlusNormal"/>
        <w:suppressAutoHyphens/>
        <w:spacing w:line="360" w:lineRule="auto"/>
        <w:ind w:firstLine="0"/>
        <w:jc w:val="center"/>
        <w:rPr>
          <w:rFonts w:cs="Arial"/>
          <w:sz w:val="24"/>
          <w:szCs w:val="24"/>
        </w:rPr>
      </w:pPr>
      <w:r w:rsidRPr="006861FB">
        <w:rPr>
          <w:rFonts w:cs="Arial"/>
          <w:sz w:val="24"/>
          <w:szCs w:val="24"/>
        </w:rPr>
        <w:t>проведения плановых проверок</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color w:val="000000"/>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6861FB">
        <w:rPr>
          <w:rFonts w:ascii="Arial" w:hAnsi="Arial" w:cs="Arial"/>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19. Основанием для включения плановой проверки в ежегодный план проведения плановых проверок является истечение трех лет со дня: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1) государственной регистрации юридического лица, индивидуального предпринимателя;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2) окончания проведения последней плановой проверки юридического лица, индивидуального предпринимателя;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w:t>
      </w:r>
      <w:r w:rsidRPr="006861FB">
        <w:rPr>
          <w:rFonts w:ascii="Arial" w:hAnsi="Arial" w:cs="Arial"/>
          <w:color w:val="000000"/>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20. Проект ежегодного плана проведения плановых проверок юридических лиц и </w:t>
      </w:r>
      <w:r w:rsidRPr="006861FB">
        <w:rPr>
          <w:rFonts w:ascii="Arial" w:hAnsi="Arial" w:cs="Arial"/>
        </w:rPr>
        <w:t>индивидуальных предпринимателей</w:t>
      </w:r>
      <w:r w:rsidRPr="006861FB">
        <w:rPr>
          <w:rFonts w:ascii="Arial" w:hAnsi="Arial" w:cs="Arial"/>
          <w:color w:val="000000"/>
        </w:rPr>
        <w:t xml:space="preserve"> разрабатывается должностным лицом</w:t>
      </w:r>
      <w:r w:rsidR="00AF3185" w:rsidRPr="006861FB">
        <w:rPr>
          <w:rFonts w:ascii="Arial" w:hAnsi="Arial" w:cs="Arial"/>
          <w:color w:val="000000"/>
        </w:rPr>
        <w:t xml:space="preserve"> администрации Сибирцевского 2-го сельсовета</w:t>
      </w:r>
      <w:r w:rsidRPr="006861FB">
        <w:rPr>
          <w:rFonts w:ascii="Arial" w:hAnsi="Arial" w:cs="Arial"/>
          <w:color w:val="000000"/>
        </w:rPr>
        <w:t xml:space="preserve"> по типовой </w:t>
      </w:r>
      <w:hyperlink r:id="rId8" w:history="1">
        <w:r w:rsidRPr="006861FB">
          <w:rPr>
            <w:rFonts w:ascii="Arial" w:hAnsi="Arial" w:cs="Arial"/>
            <w:color w:val="000000"/>
          </w:rPr>
          <w:t>форм</w:t>
        </w:r>
      </w:hyperlink>
      <w:r w:rsidRPr="006861FB">
        <w:rPr>
          <w:rFonts w:ascii="Arial" w:hAnsi="Arial" w:cs="Arial"/>
          <w:color w:val="000000"/>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 w:history="1">
        <w:r w:rsidRPr="006861FB">
          <w:rPr>
            <w:rFonts w:ascii="Arial" w:hAnsi="Arial" w:cs="Arial"/>
            <w:color w:val="000000"/>
          </w:rPr>
          <w:t>(приложение 3)</w:t>
        </w:r>
      </w:hyperlink>
      <w:r w:rsidRPr="006861FB">
        <w:rPr>
          <w:rFonts w:ascii="Arial" w:hAnsi="Arial" w:cs="Arial"/>
          <w:color w:val="000000"/>
        </w:rPr>
        <w:t>.</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color w:val="000000"/>
        </w:rPr>
        <w:t xml:space="preserve">Подготовленный проект ежегодного плана проведения плановых проверок юридических лиц и </w:t>
      </w:r>
      <w:r w:rsidRPr="006861FB">
        <w:rPr>
          <w:rFonts w:ascii="Arial" w:hAnsi="Arial" w:cs="Arial"/>
        </w:rPr>
        <w:t>индивидуальных предпринимателей</w:t>
      </w:r>
      <w:r w:rsidRPr="006861FB">
        <w:rPr>
          <w:rFonts w:ascii="Arial" w:hAnsi="Arial" w:cs="Arial"/>
          <w:color w:val="000000"/>
        </w:rPr>
        <w:t xml:space="preserve"> согласовывается путем визирования</w:t>
      </w:r>
      <w:r w:rsidR="00AF3185" w:rsidRPr="006861FB">
        <w:rPr>
          <w:rFonts w:ascii="Arial" w:hAnsi="Arial" w:cs="Arial"/>
          <w:color w:val="000000"/>
        </w:rPr>
        <w:t xml:space="preserve"> Главы Сибирцевского 2-го сельсовета</w:t>
      </w:r>
      <w:r w:rsidR="006861FB">
        <w:rPr>
          <w:rFonts w:ascii="Arial" w:hAnsi="Arial" w:cs="Arial"/>
          <w:color w:val="000000"/>
        </w:rPr>
        <w:t xml:space="preserve"> </w:t>
      </w:r>
      <w:r w:rsidRPr="006861FB">
        <w:rPr>
          <w:rFonts w:ascii="Arial" w:hAnsi="Arial" w:cs="Arial"/>
          <w:color w:val="000000"/>
        </w:rPr>
        <w:t>и д</w:t>
      </w:r>
      <w:r w:rsidRPr="006861FB">
        <w:rPr>
          <w:rFonts w:ascii="Arial" w:hAnsi="Arial" w:cs="Arial"/>
        </w:rPr>
        <w:t xml:space="preserve">о 1 сентября года, предшествующего году проведения плановых проверок, направляется ответственным должностным </w:t>
      </w:r>
      <w:r w:rsidR="004D53A4" w:rsidRPr="006861FB">
        <w:rPr>
          <w:rFonts w:ascii="Arial" w:hAnsi="Arial" w:cs="Arial"/>
        </w:rPr>
        <w:t xml:space="preserve">лицом администрации Сибирцевского 2-го сельсовета </w:t>
      </w:r>
      <w:r w:rsidRPr="006861FB">
        <w:rPr>
          <w:rFonts w:ascii="Arial" w:hAnsi="Arial" w:cs="Arial"/>
        </w:rPr>
        <w:t xml:space="preserve">в </w:t>
      </w:r>
      <w:r w:rsidR="004D53A4" w:rsidRPr="006861FB">
        <w:rPr>
          <w:rFonts w:ascii="Arial" w:hAnsi="Arial" w:cs="Arial"/>
        </w:rPr>
        <w:t xml:space="preserve">прокуратуру Венгеровского района. </w:t>
      </w:r>
      <w:r w:rsidRPr="006861FB">
        <w:rPr>
          <w:rFonts w:ascii="Arial" w:hAnsi="Arial" w:cs="Arial"/>
          <w:color w:val="000000"/>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4D53A4" w:rsidRPr="006861FB">
        <w:rPr>
          <w:rFonts w:ascii="Arial" w:hAnsi="Arial" w:cs="Arial"/>
          <w:color w:val="000000"/>
        </w:rPr>
        <w:t xml:space="preserve">Главе Сибирцевского 2-го сельсовета </w:t>
      </w:r>
      <w:r w:rsidRPr="006861FB">
        <w:rPr>
          <w:rFonts w:ascii="Arial" w:hAnsi="Arial" w:cs="Arial"/>
          <w:color w:val="000000"/>
        </w:rPr>
        <w:t>о проведении совместных плановых проверок.</w:t>
      </w:r>
    </w:p>
    <w:p w:rsidR="004D53A4" w:rsidRPr="006861FB" w:rsidRDefault="004D53A4"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 xml:space="preserve">Администрация Сибирцевского 2-го сельсовета </w:t>
      </w:r>
      <w:r w:rsidR="007E5BE7" w:rsidRPr="006861FB">
        <w:rPr>
          <w:rFonts w:ascii="Arial" w:hAnsi="Arial" w:cs="Arial"/>
        </w:rPr>
        <w:t>рассматривает предложения прокуратуры</w:t>
      </w:r>
      <w:r w:rsidRPr="006861FB">
        <w:rPr>
          <w:rFonts w:ascii="Arial" w:hAnsi="Arial" w:cs="Arial"/>
        </w:rPr>
        <w:t xml:space="preserve"> Венгеровского района</w:t>
      </w:r>
      <w:r w:rsidR="007E5BE7" w:rsidRPr="006861FB">
        <w:rPr>
          <w:rFonts w:ascii="Arial" w:hAnsi="Arial" w:cs="Arial"/>
        </w:rPr>
        <w:t xml:space="preserve"> и по итогам их рассмотрения до 1 ноября года, предшествующего году проведения плановых проверок, </w:t>
      </w:r>
      <w:r w:rsidRPr="006861FB">
        <w:rPr>
          <w:rFonts w:ascii="Arial" w:hAnsi="Arial" w:cs="Arial"/>
          <w:color w:val="000000"/>
        </w:rPr>
        <w:t xml:space="preserve">Глава Сибирцевского 2-го сельсовета </w:t>
      </w:r>
      <w:r w:rsidRPr="006861FB">
        <w:rPr>
          <w:rFonts w:ascii="Arial" w:hAnsi="Arial" w:cs="Arial"/>
        </w:rPr>
        <w:t>издает распоряжение</w:t>
      </w:r>
      <w:r w:rsidR="007E5BE7" w:rsidRPr="006861FB">
        <w:rPr>
          <w:rFonts w:ascii="Arial" w:hAnsi="Arial" w:cs="Arial"/>
        </w:rPr>
        <w:t xml:space="preserve"> об утверждении </w:t>
      </w:r>
      <w:r w:rsidR="007E5BE7" w:rsidRPr="006861FB">
        <w:rPr>
          <w:rFonts w:ascii="Arial" w:hAnsi="Arial" w:cs="Arial"/>
          <w:color w:val="000000"/>
        </w:rPr>
        <w:t xml:space="preserve">ежегодного плана проведения плановых проверок юридических лиц и </w:t>
      </w:r>
      <w:r w:rsidR="007E5BE7" w:rsidRPr="006861FB">
        <w:rPr>
          <w:rFonts w:ascii="Arial" w:hAnsi="Arial" w:cs="Arial"/>
        </w:rPr>
        <w:t xml:space="preserve">индивидуальных предпринимателей </w:t>
      </w:r>
      <w:r w:rsidR="007E5BE7" w:rsidRPr="006861FB">
        <w:rPr>
          <w:rFonts w:ascii="Arial" w:hAnsi="Arial" w:cs="Arial"/>
          <w:color w:val="000000"/>
        </w:rPr>
        <w:t xml:space="preserve">и </w:t>
      </w:r>
      <w:r w:rsidR="007E5BE7" w:rsidRPr="006861FB">
        <w:rPr>
          <w:rFonts w:ascii="Arial" w:hAnsi="Arial" w:cs="Arial"/>
        </w:rPr>
        <w:t>направляет его в прокуратуру</w:t>
      </w:r>
      <w:r w:rsidRPr="006861FB">
        <w:rPr>
          <w:rFonts w:ascii="Arial" w:hAnsi="Arial" w:cs="Arial"/>
        </w:rPr>
        <w:t xml:space="preserve"> Венгеровского района.</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 xml:space="preserve"> 21. Ежегодный план проведения плановых проверок </w:t>
      </w:r>
      <w:r w:rsidRPr="006861FB">
        <w:rPr>
          <w:rFonts w:ascii="Arial" w:hAnsi="Arial" w:cs="Arial"/>
          <w:color w:val="000000"/>
        </w:rPr>
        <w:t xml:space="preserve">юридических лиц и </w:t>
      </w:r>
      <w:r w:rsidRPr="006861FB">
        <w:rPr>
          <w:rFonts w:ascii="Arial" w:hAnsi="Arial" w:cs="Arial"/>
        </w:rPr>
        <w:t>индивидуальных предпринимателей</w:t>
      </w:r>
      <w:r w:rsidRPr="006861FB">
        <w:rPr>
          <w:rFonts w:ascii="Arial" w:hAnsi="Arial" w:cs="Arial"/>
          <w:color w:val="000000"/>
        </w:rPr>
        <w:t xml:space="preserve"> </w:t>
      </w:r>
      <w:r w:rsidRPr="006861FB">
        <w:rPr>
          <w:rFonts w:ascii="Arial" w:hAnsi="Arial" w:cs="Arial"/>
        </w:rPr>
        <w:t>доводится до сведения заинтересованных лиц посредством его размещения на официальном сайте администрации</w:t>
      </w:r>
      <w:r w:rsidR="004D53A4" w:rsidRPr="006861FB">
        <w:rPr>
          <w:rFonts w:ascii="Arial" w:hAnsi="Arial" w:cs="Arial"/>
        </w:rPr>
        <w:t xml:space="preserve"> Сибирцевского 2-го сельсовета</w:t>
      </w:r>
      <w:r w:rsidR="006861FB">
        <w:rPr>
          <w:rFonts w:ascii="Arial" w:hAnsi="Arial" w:cs="Arial"/>
        </w:rPr>
        <w:t xml:space="preserve"> </w:t>
      </w:r>
      <w:r w:rsidRPr="006861FB">
        <w:rPr>
          <w:rFonts w:ascii="Arial" w:hAnsi="Arial" w:cs="Arial"/>
        </w:rPr>
        <w:t>в сети Интернет и (или) опубликования в</w:t>
      </w:r>
      <w:r w:rsidR="004D53A4" w:rsidRPr="006861FB">
        <w:rPr>
          <w:rFonts w:ascii="Arial" w:hAnsi="Arial" w:cs="Arial"/>
        </w:rPr>
        <w:t xml:space="preserve"> «Вестнике»</w:t>
      </w:r>
      <w:r w:rsidRPr="006861FB">
        <w:rPr>
          <w:rFonts w:ascii="Arial" w:hAnsi="Arial" w:cs="Arial"/>
        </w:rPr>
        <w:t>.</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rPr>
        <w:lastRenderedPageBreak/>
        <w:t>22.</w:t>
      </w:r>
      <w:r w:rsidRPr="006861FB">
        <w:rPr>
          <w:rFonts w:ascii="Arial" w:hAnsi="Arial" w:cs="Arial"/>
          <w:color w:val="000000"/>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sidR="004D53A4" w:rsidRPr="006861FB">
        <w:rPr>
          <w:rFonts w:ascii="Arial" w:hAnsi="Arial" w:cs="Arial"/>
          <w:color w:val="000000"/>
        </w:rPr>
        <w:t xml:space="preserve">Главой Сибирцевского 2-го сельсовета </w:t>
      </w:r>
      <w:r w:rsidRPr="006861FB">
        <w:rPr>
          <w:rFonts w:ascii="Arial" w:hAnsi="Arial" w:cs="Arial"/>
          <w:color w:val="000000"/>
        </w:rPr>
        <w:t xml:space="preserve">ежегодный план проведения плановых проверок юридических лиц и </w:t>
      </w:r>
      <w:r w:rsidRPr="006861FB">
        <w:rPr>
          <w:rFonts w:ascii="Arial" w:hAnsi="Arial" w:cs="Arial"/>
        </w:rPr>
        <w:t>индивидуальных предпринимателей</w:t>
      </w:r>
      <w:r w:rsidRPr="006861FB">
        <w:rPr>
          <w:rFonts w:ascii="Arial" w:hAnsi="Arial" w:cs="Arial"/>
          <w:color w:val="000000"/>
        </w:rPr>
        <w:t>.</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6861FB">
        <w:rPr>
          <w:rFonts w:ascii="Arial" w:hAnsi="Arial" w:cs="Arial"/>
        </w:rPr>
        <w:t>индивидуальных предпринимателей</w:t>
      </w:r>
      <w:r w:rsidRPr="006861FB">
        <w:rPr>
          <w:rFonts w:ascii="Arial" w:hAnsi="Arial" w:cs="Arial"/>
          <w:color w:val="000000"/>
        </w:rPr>
        <w:t xml:space="preserve"> – до 1 ноября года</w:t>
      </w:r>
      <w:r w:rsidRPr="006861FB">
        <w:rPr>
          <w:rFonts w:ascii="Arial" w:hAnsi="Arial" w:cs="Arial"/>
        </w:rPr>
        <w:t>, предшествующего году проведения плановых проверок.</w:t>
      </w:r>
    </w:p>
    <w:p w:rsidR="007E5BE7" w:rsidRPr="006861FB" w:rsidRDefault="007E5BE7" w:rsidP="007E5BE7">
      <w:pPr>
        <w:pStyle w:val="ConsPlusNormal"/>
        <w:suppressAutoHyphens/>
        <w:spacing w:line="360" w:lineRule="auto"/>
        <w:ind w:firstLine="709"/>
        <w:rPr>
          <w:rFonts w:cs="Arial"/>
          <w:b/>
          <w:sz w:val="24"/>
          <w:szCs w:val="24"/>
        </w:rPr>
      </w:pPr>
    </w:p>
    <w:p w:rsidR="007E5BE7" w:rsidRPr="006861FB" w:rsidRDefault="007E5BE7" w:rsidP="007E5BE7">
      <w:pPr>
        <w:pStyle w:val="ConsPlusNormal"/>
        <w:suppressAutoHyphens/>
        <w:spacing w:line="360" w:lineRule="auto"/>
        <w:ind w:firstLine="0"/>
        <w:jc w:val="center"/>
        <w:rPr>
          <w:rFonts w:cs="Arial"/>
          <w:sz w:val="24"/>
          <w:szCs w:val="24"/>
        </w:rPr>
      </w:pPr>
      <w:r w:rsidRPr="006861FB">
        <w:rPr>
          <w:rFonts w:cs="Arial"/>
          <w:sz w:val="24"/>
          <w:szCs w:val="24"/>
        </w:rPr>
        <w:t>Принятие решения о проведении проверки и подготовка к проведению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1) истечение срока исполнения субъектом проверки ранее выданного предписания об устранении выявленного нарушения обязательных требований по вопросам организации и осуществления розничной продажи алкогольной продукции;</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2) поступление в</w:t>
      </w:r>
      <w:r w:rsidR="004D53A4" w:rsidRPr="006861FB">
        <w:rPr>
          <w:rFonts w:cs="Arial"/>
          <w:sz w:val="24"/>
          <w:szCs w:val="24"/>
        </w:rPr>
        <w:t xml:space="preserve"> администрацию Сибирцевского 2-го сельсовета</w:t>
      </w:r>
      <w:r w:rsidRPr="006861FB">
        <w:rPr>
          <w:rFonts w:cs="Arial"/>
          <w:sz w:val="24"/>
          <w:szCs w:val="24"/>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по вопросам организации и осуществления розничной продажи алкогольной продукции;</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3) поручение Президента Российской Федерации или Правительства Российской Федерации либо Правительства Новосибирской области.</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7E5BE7" w:rsidRPr="006861FB" w:rsidRDefault="007E5BE7" w:rsidP="007E5BE7">
      <w:pPr>
        <w:pStyle w:val="afe"/>
        <w:suppressAutoHyphens/>
        <w:spacing w:before="0" w:beforeAutospacing="0" w:after="0" w:afterAutospacing="0" w:line="360" w:lineRule="auto"/>
        <w:ind w:firstLine="709"/>
        <w:jc w:val="both"/>
        <w:rPr>
          <w:rFonts w:ascii="Arial" w:hAnsi="Arial" w:cs="Arial"/>
          <w:szCs w:val="24"/>
        </w:rPr>
      </w:pPr>
      <w:r w:rsidRPr="006861FB">
        <w:rPr>
          <w:rFonts w:ascii="Arial" w:hAnsi="Arial" w:cs="Arial"/>
          <w:szCs w:val="24"/>
        </w:rPr>
        <w:lastRenderedPageBreak/>
        <w:t xml:space="preserve">27. Плановые и внеплановые проверки проводятся на основании </w:t>
      </w:r>
      <w:r w:rsidR="004D53A4" w:rsidRPr="006861FB">
        <w:rPr>
          <w:rFonts w:ascii="Arial" w:hAnsi="Arial" w:cs="Arial"/>
          <w:szCs w:val="24"/>
        </w:rPr>
        <w:t xml:space="preserve">распоряжения Главы Сибирцевского 2-го сельсовета </w:t>
      </w:r>
      <w:r w:rsidRPr="006861FB">
        <w:rPr>
          <w:rFonts w:ascii="Arial" w:hAnsi="Arial" w:cs="Arial"/>
          <w:szCs w:val="24"/>
        </w:rPr>
        <w:t>о проведении проверки.</w:t>
      </w:r>
    </w:p>
    <w:p w:rsidR="007E5BE7" w:rsidRPr="006861FB" w:rsidRDefault="007E5BE7" w:rsidP="007E5BE7">
      <w:pPr>
        <w:pStyle w:val="afe"/>
        <w:suppressAutoHyphens/>
        <w:spacing w:before="0" w:beforeAutospacing="0" w:after="0" w:afterAutospacing="0" w:line="360" w:lineRule="auto"/>
        <w:ind w:firstLine="709"/>
        <w:jc w:val="both"/>
        <w:rPr>
          <w:rFonts w:ascii="Arial" w:hAnsi="Arial" w:cs="Arial"/>
          <w:szCs w:val="24"/>
        </w:rPr>
      </w:pPr>
      <w:r w:rsidRPr="006861FB">
        <w:rPr>
          <w:rFonts w:ascii="Arial" w:hAnsi="Arial" w:cs="Arial"/>
          <w:szCs w:val="24"/>
        </w:rPr>
        <w:t>Подготовку к проведению проверки (плановой, внеплановой) осуществляет должностное лицо</w:t>
      </w:r>
      <w:r w:rsidR="004D53A4" w:rsidRPr="006861FB">
        <w:rPr>
          <w:rFonts w:ascii="Arial" w:hAnsi="Arial" w:cs="Arial"/>
          <w:szCs w:val="24"/>
        </w:rPr>
        <w:t xml:space="preserve"> администрации Сибирцевского 2-го сельсовета</w:t>
      </w:r>
      <w:r w:rsidRPr="006861FB">
        <w:rPr>
          <w:rFonts w:ascii="Arial" w:hAnsi="Arial" w:cs="Arial"/>
          <w:szCs w:val="24"/>
        </w:rPr>
        <w:t>, ответственное за организацию проведения проверки (далее – специалист, ответственный за организацию проверки).</w:t>
      </w:r>
    </w:p>
    <w:p w:rsidR="007E5BE7" w:rsidRPr="006861FB" w:rsidRDefault="007E5BE7" w:rsidP="007E5BE7">
      <w:pPr>
        <w:pStyle w:val="afe"/>
        <w:suppressAutoHyphens/>
        <w:spacing w:before="0" w:beforeAutospacing="0" w:after="0" w:afterAutospacing="0" w:line="360" w:lineRule="auto"/>
        <w:ind w:firstLine="709"/>
        <w:jc w:val="both"/>
        <w:rPr>
          <w:rFonts w:ascii="Arial" w:hAnsi="Arial" w:cs="Arial"/>
          <w:szCs w:val="24"/>
        </w:rPr>
      </w:pPr>
      <w:r w:rsidRPr="006861FB">
        <w:rPr>
          <w:rFonts w:ascii="Arial" w:hAnsi="Arial" w:cs="Arial"/>
          <w:szCs w:val="24"/>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004D53A4" w:rsidRPr="006861FB">
        <w:rPr>
          <w:rFonts w:ascii="Arial" w:hAnsi="Arial" w:cs="Arial"/>
          <w:szCs w:val="24"/>
        </w:rPr>
        <w:t xml:space="preserve">распоряжения Главы Сибирцевского 2-го сельсовета </w:t>
      </w:r>
      <w:r w:rsidRPr="006861FB">
        <w:rPr>
          <w:rFonts w:ascii="Arial" w:hAnsi="Arial" w:cs="Arial"/>
          <w:szCs w:val="24"/>
        </w:rPr>
        <w:t xml:space="preserve">о проведении плановой проверки юридического лица - в соответствии </w:t>
      </w:r>
      <w:r w:rsidRPr="006861FB">
        <w:rPr>
          <w:rFonts w:ascii="Arial" w:hAnsi="Arial" w:cs="Arial"/>
          <w:color w:val="000000"/>
          <w:szCs w:val="24"/>
        </w:rPr>
        <w:t xml:space="preserve">с типовой </w:t>
      </w:r>
      <w:hyperlink r:id="rId10" w:history="1">
        <w:r w:rsidRPr="006861FB">
          <w:rPr>
            <w:rFonts w:ascii="Arial" w:hAnsi="Arial" w:cs="Arial"/>
            <w:color w:val="000000"/>
            <w:szCs w:val="24"/>
          </w:rPr>
          <w:t>формой</w:t>
        </w:r>
      </w:hyperlink>
      <w:r w:rsidRPr="006861FB">
        <w:rPr>
          <w:rFonts w:ascii="Arial" w:hAnsi="Arial" w:cs="Arial"/>
          <w:color w:val="000000"/>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1" w:history="1">
        <w:r w:rsidRPr="006861FB">
          <w:rPr>
            <w:rFonts w:ascii="Arial" w:hAnsi="Arial" w:cs="Arial"/>
            <w:color w:val="000000"/>
            <w:szCs w:val="24"/>
          </w:rPr>
          <w:t>(приложение 4)</w:t>
        </w:r>
      </w:hyperlink>
      <w:r w:rsidRPr="006861FB">
        <w:rPr>
          <w:rFonts w:ascii="Arial" w:hAnsi="Arial" w:cs="Arial"/>
          <w:color w:val="000000"/>
          <w:szCs w:val="24"/>
        </w:rPr>
        <w:t xml:space="preserve">, </w:t>
      </w:r>
      <w:r w:rsidRPr="006861FB">
        <w:rPr>
          <w:rFonts w:ascii="Arial" w:hAnsi="Arial" w:cs="Arial"/>
          <w:szCs w:val="24"/>
        </w:rPr>
        <w:t xml:space="preserve">и передачу его на подпись </w:t>
      </w:r>
      <w:r w:rsidR="00416994" w:rsidRPr="006861FB">
        <w:rPr>
          <w:rFonts w:ascii="Arial" w:hAnsi="Arial" w:cs="Arial"/>
          <w:szCs w:val="24"/>
        </w:rPr>
        <w:t>Главе Сибирцевского 2-го сельсовета.</w:t>
      </w:r>
    </w:p>
    <w:p w:rsidR="007E5BE7" w:rsidRPr="006861FB" w:rsidRDefault="00416994"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Распоряжение Главы Сибирцевского 2-го сельсовета </w:t>
      </w:r>
      <w:r w:rsidR="007E5BE7" w:rsidRPr="006861FB">
        <w:rPr>
          <w:rFonts w:ascii="Arial" w:hAnsi="Arial" w:cs="Arial"/>
          <w:color w:val="000000"/>
        </w:rPr>
        <w:t>о проведении плановой проверки подписывается в течение трех рабочих дней со дня его передачи на подпись.</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29.</w:t>
      </w:r>
      <w:r w:rsidR="006861FB">
        <w:rPr>
          <w:rFonts w:ascii="Arial" w:hAnsi="Arial" w:cs="Arial"/>
        </w:rPr>
        <w:t xml:space="preserve"> </w:t>
      </w:r>
      <w:r w:rsidRPr="006861FB">
        <w:rPr>
          <w:rFonts w:ascii="Arial" w:hAnsi="Arial" w:cs="Arial"/>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w:t>
      </w:r>
      <w:r w:rsidR="00416994" w:rsidRPr="006861FB">
        <w:rPr>
          <w:rFonts w:ascii="Arial" w:hAnsi="Arial" w:cs="Arial"/>
        </w:rPr>
        <w:t xml:space="preserve">распоряжения Главы Сибирцевского 2-го сельсовета </w:t>
      </w:r>
      <w:r w:rsidRPr="006861FB">
        <w:rPr>
          <w:rFonts w:ascii="Arial" w:hAnsi="Arial" w:cs="Arial"/>
        </w:rPr>
        <w:t>о проведении внеплановой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 xml:space="preserve">В день подписания </w:t>
      </w:r>
      <w:r w:rsidR="00416994" w:rsidRPr="006861FB">
        <w:rPr>
          <w:rFonts w:ascii="Arial" w:hAnsi="Arial" w:cs="Arial"/>
        </w:rPr>
        <w:t xml:space="preserve">распоряжения Главы Сибирцевского 2-го сельсовета </w:t>
      </w:r>
      <w:r w:rsidRPr="006861FB">
        <w:rPr>
          <w:rFonts w:ascii="Arial" w:hAnsi="Arial" w:cs="Arial"/>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2" w:history="1">
        <w:r w:rsidRPr="006861FB">
          <w:rPr>
            <w:rFonts w:ascii="Arial" w:hAnsi="Arial" w:cs="Arial"/>
          </w:rPr>
          <w:t>форме</w:t>
        </w:r>
      </w:hyperlink>
      <w:r w:rsidRPr="006861FB">
        <w:rPr>
          <w:rFonts w:ascii="Arial" w:hAnsi="Arial" w:cs="Arial"/>
        </w:rPr>
        <w:t xml:space="preserve">, утвержденной </w:t>
      </w:r>
      <w:r w:rsidRPr="006861FB">
        <w:rPr>
          <w:rFonts w:ascii="Arial" w:hAnsi="Arial" w:cs="Arial"/>
          <w:color w:val="000000"/>
        </w:rPr>
        <w:t>приказом Минэкономразвития РФ</w:t>
      </w:r>
      <w:r w:rsidRPr="006861FB">
        <w:rPr>
          <w:rFonts w:ascii="Arial" w:hAnsi="Arial" w:cs="Arial"/>
        </w:rPr>
        <w:t xml:space="preserve"> </w:t>
      </w:r>
      <w:hyperlink r:id="rId13" w:history="1">
        <w:r w:rsidRPr="006861FB">
          <w:rPr>
            <w:rFonts w:ascii="Arial" w:hAnsi="Arial" w:cs="Arial"/>
          </w:rPr>
          <w:t>(приложение 5)</w:t>
        </w:r>
      </w:hyperlink>
      <w:r w:rsidRPr="006861FB">
        <w:rPr>
          <w:rFonts w:ascii="Arial" w:hAnsi="Arial" w:cs="Arial"/>
        </w:rPr>
        <w:t xml:space="preserve"> (далее - заявление). К заявлению </w:t>
      </w:r>
      <w:r w:rsidRPr="006861FB">
        <w:rPr>
          <w:rFonts w:ascii="Arial" w:hAnsi="Arial" w:cs="Arial"/>
        </w:rPr>
        <w:lastRenderedPageBreak/>
        <w:t xml:space="preserve">прилагается копия </w:t>
      </w:r>
      <w:r w:rsidR="00416994" w:rsidRPr="006861FB">
        <w:rPr>
          <w:rFonts w:ascii="Arial" w:hAnsi="Arial" w:cs="Arial"/>
        </w:rPr>
        <w:t xml:space="preserve">распоряжения Главы Сибирцевского 2-го сельсовета </w:t>
      </w:r>
      <w:r w:rsidRPr="006861FB">
        <w:rPr>
          <w:rFonts w:ascii="Arial" w:hAnsi="Arial" w:cs="Arial"/>
        </w:rPr>
        <w:t>о проведении внеплановой выездной проверки и документы, содержащие сведения, послужившие основанием для ее проведения.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30. При получении решения прокурора или его заместителя о согласовании проведения внеплановой выездной проверки юридического лица должностные лица</w:t>
      </w:r>
      <w:r w:rsidR="00416994" w:rsidRPr="006861FB">
        <w:rPr>
          <w:rFonts w:ascii="Arial" w:hAnsi="Arial" w:cs="Arial"/>
        </w:rPr>
        <w:t xml:space="preserve"> администрации Сибирцевского 2-го сельсовета</w:t>
      </w:r>
      <w:r w:rsidRPr="006861FB">
        <w:rPr>
          <w:rFonts w:ascii="Arial" w:hAnsi="Arial" w:cs="Arial"/>
        </w:rPr>
        <w:t xml:space="preserve"> осуществляют мероприятия по ее подготовке.</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00416994" w:rsidRPr="006861FB">
        <w:rPr>
          <w:rFonts w:ascii="Arial" w:hAnsi="Arial" w:cs="Arial"/>
        </w:rPr>
        <w:t xml:space="preserve">распоряжения Главы Сибирцевского 2-го сельсовета </w:t>
      </w:r>
      <w:r w:rsidRPr="006861FB">
        <w:rPr>
          <w:rFonts w:ascii="Arial" w:hAnsi="Arial" w:cs="Arial"/>
        </w:rPr>
        <w:t xml:space="preserve">об отмене </w:t>
      </w:r>
      <w:r w:rsidR="00416994" w:rsidRPr="006861FB">
        <w:rPr>
          <w:rFonts w:ascii="Arial" w:hAnsi="Arial" w:cs="Arial"/>
        </w:rPr>
        <w:t xml:space="preserve">распоряжения Главы Сибирцевского 2-го сельсовета </w:t>
      </w:r>
      <w:r w:rsidRPr="006861FB">
        <w:rPr>
          <w:rFonts w:ascii="Arial" w:hAnsi="Arial" w:cs="Arial"/>
        </w:rPr>
        <w:t>о проведении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rPr>
        <w:t>31. </w:t>
      </w:r>
      <w:r w:rsidRPr="006861FB">
        <w:rPr>
          <w:rFonts w:ascii="Arial" w:hAnsi="Arial" w:cs="Arial"/>
          <w:color w:val="000000"/>
        </w:rPr>
        <w:t xml:space="preserve">Если основанием для проведения внеплановой выездной проверки юридических лиц является </w:t>
      </w:r>
      <w:r w:rsidRPr="006861FB">
        <w:rPr>
          <w:rFonts w:ascii="Arial" w:hAnsi="Arial" w:cs="Arial"/>
        </w:rPr>
        <w:t>поступление в</w:t>
      </w:r>
      <w:r w:rsidR="00416994" w:rsidRPr="006861FB">
        <w:rPr>
          <w:rFonts w:ascii="Arial" w:hAnsi="Arial" w:cs="Arial"/>
        </w:rPr>
        <w:t xml:space="preserve"> администрацию Сибирцевского 2-го сельсовета</w:t>
      </w:r>
      <w:r w:rsidRPr="006861FB">
        <w:rPr>
          <w:rFonts w:ascii="Arial" w:hAnsi="Arial" w:cs="Arial"/>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r w:rsidR="006861FB">
        <w:rPr>
          <w:rFonts w:ascii="Arial" w:hAnsi="Arial" w:cs="Arial"/>
        </w:rPr>
        <w:t xml:space="preserve"> </w:t>
      </w:r>
      <w:r w:rsidRPr="006861FB">
        <w:rPr>
          <w:rFonts w:ascii="Arial" w:hAnsi="Arial" w:cs="Arial"/>
        </w:rPr>
        <w:t>по вопросам организации и осуществления розничной продажи алкогольной продукции</w:t>
      </w:r>
      <w:r w:rsidRPr="006861FB">
        <w:rPr>
          <w:rFonts w:ascii="Arial" w:hAnsi="Arial" w:cs="Arial"/>
          <w:color w:val="000000"/>
        </w:rPr>
        <w:t>,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предприниматлей при осуществлении государственного контроля (надзора) и муниципального контроля», должностные лица</w:t>
      </w:r>
      <w:r w:rsidR="00416994" w:rsidRPr="006861FB">
        <w:rPr>
          <w:rFonts w:ascii="Arial" w:hAnsi="Arial" w:cs="Arial"/>
          <w:color w:val="000000"/>
        </w:rPr>
        <w:t xml:space="preserve"> администрации Сибирцевского 2-го сельсовета</w:t>
      </w:r>
      <w:r w:rsidR="006861FB">
        <w:rPr>
          <w:rFonts w:ascii="Arial" w:hAnsi="Arial" w:cs="Arial"/>
          <w:color w:val="000000"/>
        </w:rPr>
        <w:t xml:space="preserve"> </w:t>
      </w:r>
      <w:r w:rsidRPr="006861FB">
        <w:rPr>
          <w:rFonts w:ascii="Arial" w:hAnsi="Arial" w:cs="Arial"/>
          <w:color w:val="000000"/>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заявления;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копии </w:t>
      </w:r>
      <w:r w:rsidR="00416994" w:rsidRPr="006861FB">
        <w:rPr>
          <w:rFonts w:ascii="Arial" w:hAnsi="Arial" w:cs="Arial"/>
          <w:color w:val="000000"/>
        </w:rPr>
        <w:t xml:space="preserve">распоряжения Главы Сибирцевского 2-го сельсовета </w:t>
      </w:r>
      <w:r w:rsidRPr="006861FB">
        <w:rPr>
          <w:rFonts w:ascii="Arial" w:hAnsi="Arial" w:cs="Arial"/>
          <w:color w:val="000000"/>
        </w:rPr>
        <w:t>о проведении внеплановой выездной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документов, содержащих сведения, послужившие основанием для проведения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32. Должностные лица</w:t>
      </w:r>
      <w:r w:rsidR="00416994" w:rsidRPr="006861FB">
        <w:rPr>
          <w:rFonts w:ascii="Arial" w:hAnsi="Arial" w:cs="Arial"/>
          <w:color w:val="000000"/>
        </w:rPr>
        <w:t xml:space="preserve"> администрации Сибирцевского 2-го сельсовета</w:t>
      </w:r>
      <w:r w:rsidRPr="006861FB">
        <w:rPr>
          <w:rFonts w:ascii="Arial" w:hAnsi="Arial" w:cs="Arial"/>
          <w:color w:val="000000"/>
        </w:rPr>
        <w:t xml:space="preserve"> уведомляют субъекта проверки о проведении проверки посредством направления </w:t>
      </w:r>
      <w:r w:rsidRPr="006861FB">
        <w:rPr>
          <w:rFonts w:ascii="Arial" w:hAnsi="Arial" w:cs="Arial"/>
          <w:color w:val="000000"/>
        </w:rPr>
        <w:lastRenderedPageBreak/>
        <w:t xml:space="preserve">копии </w:t>
      </w:r>
      <w:r w:rsidR="00416994" w:rsidRPr="006861FB">
        <w:rPr>
          <w:rFonts w:ascii="Arial" w:hAnsi="Arial" w:cs="Arial"/>
          <w:color w:val="000000"/>
        </w:rPr>
        <w:t xml:space="preserve">распоряжения Главы Сибирцевского 2-го сельсовета </w:t>
      </w:r>
      <w:r w:rsidRPr="006861FB">
        <w:rPr>
          <w:rFonts w:ascii="Arial" w:hAnsi="Arial" w:cs="Arial"/>
          <w:color w:val="000000"/>
        </w:rPr>
        <w:t>о проведении проверки заказным почтовым отправлением с уведомлением о вручении или любым доступным способом:</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при проведении плановой проверки – не позднее, чем в течение трех рабочих дней до начала ее проведения;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6861FB">
        <w:rPr>
          <w:rFonts w:ascii="Arial" w:hAnsi="Arial" w:cs="Arial"/>
        </w:rPr>
        <w:t>подпункте 2 пункта 25</w:t>
      </w:r>
      <w:r w:rsidRPr="006861FB">
        <w:rPr>
          <w:rFonts w:ascii="Arial" w:hAnsi="Arial" w:cs="Arial"/>
          <w:color w:val="000000"/>
        </w:rPr>
        <w:t>, – не менее чем за двадцать четыре часа до начала ее проведения.</w:t>
      </w:r>
    </w:p>
    <w:p w:rsidR="007E5BE7" w:rsidRPr="006861FB" w:rsidRDefault="007E5BE7" w:rsidP="007E5BE7">
      <w:pPr>
        <w:pStyle w:val="ConsPlusNormal"/>
        <w:widowControl/>
        <w:suppressAutoHyphens/>
        <w:spacing w:line="360" w:lineRule="auto"/>
        <w:ind w:firstLine="709"/>
        <w:jc w:val="both"/>
        <w:rPr>
          <w:rFonts w:cs="Arial"/>
          <w:sz w:val="24"/>
          <w:szCs w:val="24"/>
        </w:rPr>
      </w:pPr>
      <w:r w:rsidRPr="006861FB">
        <w:rPr>
          <w:rFonts w:cs="Arial"/>
          <w:sz w:val="24"/>
          <w:szCs w:val="24"/>
        </w:rPr>
        <w:t xml:space="preserve">33. Результатом административной процедуры по принятию решения о проведении проверки и подготовке к проведению проверки является </w:t>
      </w:r>
      <w:r w:rsidR="00416994" w:rsidRPr="006861FB">
        <w:rPr>
          <w:rFonts w:cs="Arial"/>
          <w:sz w:val="24"/>
          <w:szCs w:val="24"/>
        </w:rPr>
        <w:t xml:space="preserve">распоряжение Главы Сибирцевского 2-го сельсовета </w:t>
      </w:r>
      <w:r w:rsidRPr="006861FB">
        <w:rPr>
          <w:rFonts w:cs="Arial"/>
          <w:sz w:val="24"/>
          <w:szCs w:val="24"/>
        </w:rPr>
        <w:t xml:space="preserve">о проведении проверки либо </w:t>
      </w:r>
      <w:r w:rsidR="004F1043" w:rsidRPr="006861FB">
        <w:rPr>
          <w:rFonts w:cs="Arial"/>
          <w:sz w:val="24"/>
          <w:szCs w:val="24"/>
        </w:rPr>
        <w:t>распоряжение Главы Сибирцевского 2-го сельсовета об отмене распоряжения</w:t>
      </w:r>
      <w:r w:rsidRPr="006861FB">
        <w:rPr>
          <w:rFonts w:cs="Arial"/>
          <w:sz w:val="24"/>
          <w:szCs w:val="24"/>
        </w:rPr>
        <w:t xml:space="preserve"> о проведении внеплановой проверки.</w:t>
      </w:r>
    </w:p>
    <w:p w:rsidR="007E5BE7" w:rsidRPr="006861FB" w:rsidRDefault="007E5BE7" w:rsidP="007E5BE7">
      <w:pPr>
        <w:pStyle w:val="ConsPlusNormal"/>
        <w:widowControl/>
        <w:suppressAutoHyphens/>
        <w:spacing w:line="360" w:lineRule="auto"/>
        <w:ind w:firstLine="709"/>
        <w:jc w:val="both"/>
        <w:rPr>
          <w:rFonts w:cs="Arial"/>
          <w:sz w:val="24"/>
          <w:szCs w:val="24"/>
        </w:rPr>
      </w:pPr>
      <w:r w:rsidRPr="006861FB">
        <w:rPr>
          <w:rFonts w:cs="Arial"/>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7E5BE7" w:rsidRPr="006861FB" w:rsidRDefault="007E5BE7" w:rsidP="007E5BE7">
      <w:pPr>
        <w:pStyle w:val="ConsPlusNormal"/>
        <w:suppressAutoHyphens/>
        <w:spacing w:line="360" w:lineRule="auto"/>
        <w:ind w:firstLine="709"/>
        <w:rPr>
          <w:rFonts w:cs="Arial"/>
          <w:b/>
          <w:sz w:val="24"/>
          <w:szCs w:val="24"/>
        </w:rPr>
      </w:pPr>
    </w:p>
    <w:p w:rsidR="007E5BE7" w:rsidRPr="006861FB" w:rsidRDefault="007E5BE7" w:rsidP="007E5BE7">
      <w:pPr>
        <w:pStyle w:val="ConsPlusNormal"/>
        <w:suppressAutoHyphens/>
        <w:spacing w:line="360" w:lineRule="auto"/>
        <w:ind w:firstLine="0"/>
        <w:jc w:val="center"/>
        <w:rPr>
          <w:rFonts w:cs="Arial"/>
          <w:sz w:val="24"/>
          <w:szCs w:val="24"/>
        </w:rPr>
      </w:pPr>
      <w:r w:rsidRPr="006861FB">
        <w:rPr>
          <w:rFonts w:cs="Arial"/>
          <w:sz w:val="24"/>
          <w:szCs w:val="24"/>
        </w:rPr>
        <w:t>Проведение проверки и составление акта проверки</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 xml:space="preserve">35. Основанием для начала административной процедуры по проведению проверки и составлению акта проверки является </w:t>
      </w:r>
      <w:r w:rsidR="004F1043" w:rsidRPr="006861FB">
        <w:rPr>
          <w:rFonts w:cs="Arial"/>
          <w:sz w:val="24"/>
          <w:szCs w:val="24"/>
        </w:rPr>
        <w:t xml:space="preserve">распоряжение Главы Сибирцевского 2-го сельсовета </w:t>
      </w:r>
      <w:r w:rsidRPr="006861FB">
        <w:rPr>
          <w:rFonts w:cs="Arial"/>
          <w:sz w:val="24"/>
          <w:szCs w:val="24"/>
        </w:rPr>
        <w:t>о проведении проверки.</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36. Плановая и внеплановая проверка проводятся в форме документарной проверки и (или) выездной проверки.</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Проверка проводится уполномоченными должностными лицами</w:t>
      </w:r>
      <w:r w:rsidR="004F1043" w:rsidRPr="006861FB">
        <w:rPr>
          <w:rFonts w:cs="Arial"/>
          <w:sz w:val="24"/>
          <w:szCs w:val="24"/>
        </w:rPr>
        <w:t xml:space="preserve"> администрации Сибирцевского 2-го сельсовета</w:t>
      </w:r>
      <w:r w:rsidRPr="006861FB">
        <w:rPr>
          <w:rFonts w:cs="Arial"/>
          <w:sz w:val="24"/>
          <w:szCs w:val="24"/>
        </w:rPr>
        <w:t>, указанными в</w:t>
      </w:r>
      <w:r w:rsidR="004F1043" w:rsidRPr="006861FB">
        <w:rPr>
          <w:rFonts w:cs="Arial"/>
          <w:sz w:val="24"/>
          <w:szCs w:val="24"/>
        </w:rPr>
        <w:t xml:space="preserve"> распоряжении Главы Сибирцевского 2-го сельсовета</w:t>
      </w:r>
      <w:r w:rsidRPr="006861FB">
        <w:rPr>
          <w:rFonts w:cs="Arial"/>
          <w:sz w:val="24"/>
          <w:szCs w:val="24"/>
        </w:rPr>
        <w:t>.</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37. Документарная проверка (плановая, внеплановая) проводится по месту нахождения</w:t>
      </w:r>
      <w:r w:rsidR="004F1043" w:rsidRPr="006861FB">
        <w:rPr>
          <w:rFonts w:cs="Arial"/>
          <w:sz w:val="24"/>
          <w:szCs w:val="24"/>
        </w:rPr>
        <w:t xml:space="preserve"> администрации Сибирцевского 2-го сельсовета</w:t>
      </w:r>
      <w:r w:rsidRPr="006861FB">
        <w:rPr>
          <w:rFonts w:cs="Arial"/>
          <w:sz w:val="24"/>
          <w:szCs w:val="24"/>
        </w:rPr>
        <w:t xml:space="preserve"> .</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В процессе проведения документарной проверки должностным лицом</w:t>
      </w:r>
      <w:r w:rsidR="004F1043" w:rsidRPr="006861FB">
        <w:rPr>
          <w:rFonts w:cs="Arial"/>
          <w:sz w:val="24"/>
          <w:szCs w:val="24"/>
        </w:rPr>
        <w:t xml:space="preserve"> администрации Сибирцевского 2-го сельсовета</w:t>
      </w:r>
      <w:r w:rsidRPr="006861FB">
        <w:rPr>
          <w:rFonts w:cs="Arial"/>
          <w:sz w:val="24"/>
          <w:szCs w:val="24"/>
        </w:rPr>
        <w:t xml:space="preserve"> в первую очередь рассматриваются документы проверяемого субъекта проверки, имеющиеся в </w:t>
      </w:r>
      <w:r w:rsidR="004F1043" w:rsidRPr="006861FB">
        <w:rPr>
          <w:rFonts w:cs="Arial"/>
          <w:sz w:val="24"/>
          <w:szCs w:val="24"/>
        </w:rPr>
        <w:t>распоряжении администрации Сибирцевского 2-го сельсовета</w:t>
      </w:r>
      <w:r w:rsidRPr="006861FB">
        <w:rPr>
          <w:rFonts w:cs="Arial"/>
          <w:sz w:val="24"/>
          <w:szCs w:val="24"/>
        </w:rPr>
        <w:t>, акты предыдущих проверок и иные документы о результатах, осуществленных в отношении этого субъекта проверки.</w:t>
      </w:r>
    </w:p>
    <w:p w:rsidR="007E5BE7" w:rsidRPr="006861FB" w:rsidRDefault="007E5BE7" w:rsidP="007E5BE7">
      <w:pPr>
        <w:pStyle w:val="ConsPlusNormal"/>
        <w:suppressAutoHyphens/>
        <w:spacing w:line="360" w:lineRule="auto"/>
        <w:ind w:firstLine="709"/>
        <w:jc w:val="both"/>
        <w:rPr>
          <w:rFonts w:cs="Arial"/>
          <w:sz w:val="24"/>
          <w:szCs w:val="24"/>
        </w:rPr>
      </w:pPr>
      <w:r w:rsidRPr="006861FB">
        <w:rPr>
          <w:rFonts w:cs="Arial"/>
          <w:sz w:val="24"/>
          <w:szCs w:val="24"/>
        </w:rPr>
        <w:t>38. Если достоверность сведений, имеющихся в распоряжении</w:t>
      </w:r>
      <w:r w:rsidR="004F1043" w:rsidRPr="006861FB">
        <w:rPr>
          <w:rFonts w:cs="Arial"/>
          <w:sz w:val="24"/>
          <w:szCs w:val="24"/>
        </w:rPr>
        <w:t xml:space="preserve"> </w:t>
      </w:r>
      <w:r w:rsidR="004F1043" w:rsidRPr="006861FB">
        <w:rPr>
          <w:rFonts w:cs="Arial"/>
          <w:sz w:val="24"/>
          <w:szCs w:val="24"/>
        </w:rPr>
        <w:lastRenderedPageBreak/>
        <w:t>администрации Сибирцевского 2-го сельсовета</w:t>
      </w:r>
      <w:r w:rsidR="006861FB">
        <w:rPr>
          <w:rFonts w:cs="Arial"/>
          <w:sz w:val="24"/>
          <w:szCs w:val="24"/>
        </w:rPr>
        <w:t xml:space="preserve"> </w:t>
      </w:r>
      <w:r w:rsidRPr="006861FB">
        <w:rPr>
          <w:rFonts w:cs="Arial"/>
          <w:sz w:val="24"/>
          <w:szCs w:val="24"/>
        </w:rPr>
        <w:t>вызывает обоснованные сомнения либо эти сведения не позволяют оценить исполнение субъектом проверки обязательных требований по вопросам организации и осуществления розничной продажи алкогольной продукции, должностное лицо</w:t>
      </w:r>
      <w:r w:rsidR="004F1043" w:rsidRPr="006861FB">
        <w:rPr>
          <w:rFonts w:cs="Arial"/>
          <w:sz w:val="24"/>
          <w:szCs w:val="24"/>
        </w:rPr>
        <w:t xml:space="preserve"> администрации Сибиревского 2-го сельсовета</w:t>
      </w:r>
      <w:r w:rsidRPr="006861FB">
        <w:rPr>
          <w:rFonts w:cs="Arial"/>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В течение десяти рабочих дней со дня получения мотивированного запроса субъекты проверок обязаны направить в</w:t>
      </w:r>
      <w:r w:rsidR="004F1043" w:rsidRPr="006861FB">
        <w:rPr>
          <w:rFonts w:ascii="Arial" w:hAnsi="Arial" w:cs="Arial"/>
          <w:color w:val="000000"/>
        </w:rPr>
        <w:t xml:space="preserve"> администрацию Сибирцевского 2-го сельсовета</w:t>
      </w:r>
      <w:r w:rsidRPr="006861FB">
        <w:rPr>
          <w:rFonts w:ascii="Arial" w:hAnsi="Arial" w:cs="Arial"/>
          <w:color w:val="000000"/>
        </w:rPr>
        <w:t xml:space="preserve"> указанные в запросе документы.</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w:t>
      </w:r>
      <w:r w:rsidR="004F1043" w:rsidRPr="006861FB">
        <w:rPr>
          <w:rFonts w:ascii="Arial" w:hAnsi="Arial" w:cs="Arial"/>
          <w:color w:val="000000"/>
        </w:rPr>
        <w:t xml:space="preserve"> администрации Сибирцевского 2-го сельсовета</w:t>
      </w:r>
      <w:r w:rsidR="006861FB">
        <w:rPr>
          <w:rFonts w:ascii="Arial" w:hAnsi="Arial" w:cs="Arial"/>
          <w:color w:val="000000"/>
        </w:rPr>
        <w:t xml:space="preserve"> </w:t>
      </w:r>
      <w:r w:rsidRPr="006861FB">
        <w:rPr>
          <w:rFonts w:ascii="Arial" w:hAnsi="Arial" w:cs="Arial"/>
          <w:color w:val="000000"/>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4F1043" w:rsidRPr="006861FB">
        <w:rPr>
          <w:rFonts w:ascii="Arial" w:hAnsi="Arial" w:cs="Arial"/>
          <w:color w:val="000000"/>
        </w:rPr>
        <w:t xml:space="preserve">администрацию Сибирцевского 2-го сельсовета </w:t>
      </w:r>
      <w:r w:rsidRPr="006861FB">
        <w:rPr>
          <w:rFonts w:ascii="Arial" w:hAnsi="Arial" w:cs="Arial"/>
          <w:color w:val="000000"/>
        </w:rPr>
        <w:t>документы, подтверждающие достоверность ранее представленных документов.</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w:t>
      </w:r>
      <w:r w:rsidR="006861FB">
        <w:rPr>
          <w:rFonts w:ascii="Arial" w:hAnsi="Arial" w:cs="Arial"/>
          <w:color w:val="000000"/>
        </w:rPr>
        <w:t xml:space="preserve"> </w:t>
      </w:r>
      <w:r w:rsidRPr="006861FB">
        <w:rPr>
          <w:rFonts w:ascii="Arial" w:hAnsi="Arial" w:cs="Arial"/>
        </w:rPr>
        <w:t>по вопросам организации и осуществления розничной продажи алкогольной продукции</w:t>
      </w:r>
      <w:r w:rsidRPr="006861FB">
        <w:rPr>
          <w:rFonts w:ascii="Arial" w:hAnsi="Arial" w:cs="Arial"/>
          <w:color w:val="000000"/>
        </w:rPr>
        <w:t xml:space="preserve"> должностное лицо</w:t>
      </w:r>
      <w:r w:rsidR="004F1043" w:rsidRPr="006861FB">
        <w:rPr>
          <w:rFonts w:ascii="Arial" w:hAnsi="Arial" w:cs="Arial"/>
          <w:color w:val="000000"/>
        </w:rPr>
        <w:t xml:space="preserve"> администрации Сибирцевского 2-го сельсовета</w:t>
      </w:r>
      <w:r w:rsidRPr="006861FB">
        <w:rPr>
          <w:rFonts w:ascii="Arial" w:hAnsi="Arial" w:cs="Arial"/>
          <w:color w:val="000000"/>
        </w:rPr>
        <w:t xml:space="preserve"> проводит выездную проверку на основании </w:t>
      </w:r>
      <w:r w:rsidR="004F1043" w:rsidRPr="006861FB">
        <w:rPr>
          <w:rFonts w:ascii="Arial" w:hAnsi="Arial" w:cs="Arial"/>
          <w:color w:val="000000"/>
        </w:rPr>
        <w:t xml:space="preserve">распоряжения Главы Сибирцевского 2-го сельсовета </w:t>
      </w:r>
      <w:r w:rsidRPr="006861FB">
        <w:rPr>
          <w:rFonts w:ascii="Arial" w:hAnsi="Arial" w:cs="Arial"/>
          <w:color w:val="000000"/>
        </w:rPr>
        <w:t>о проведении выездной проверки, подготовка которого осуществляется в соответствии с подпунктами 27 и 28.</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lastRenderedPageBreak/>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Выездная проверка проводится в случае, если при документарной проверке не представляется возможным:</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 xml:space="preserve">1) удостовериться в полноте и достоверности сведений, содержащихся в </w:t>
      </w:r>
      <w:hyperlink r:id="rId14" w:history="1">
        <w:r w:rsidRPr="006861FB">
          <w:rPr>
            <w:rFonts w:ascii="Arial" w:hAnsi="Arial" w:cs="Arial"/>
          </w:rPr>
          <w:t>уведомлении</w:t>
        </w:r>
      </w:hyperlink>
      <w:r w:rsidRPr="006861FB">
        <w:rPr>
          <w:rFonts w:ascii="Arial" w:hAnsi="Arial" w:cs="Arial"/>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rPr>
        <w:t>42. </w:t>
      </w:r>
      <w:r w:rsidRPr="006861FB">
        <w:rPr>
          <w:rFonts w:ascii="Arial" w:hAnsi="Arial" w:cs="Arial"/>
          <w:color w:val="000000"/>
        </w:rPr>
        <w:t>Выездная проверка начинается с предъявления служебного удостоверения должностным лицом</w:t>
      </w:r>
      <w:r w:rsidR="006861FB">
        <w:rPr>
          <w:rFonts w:ascii="Arial" w:hAnsi="Arial" w:cs="Arial"/>
          <w:color w:val="000000"/>
        </w:rPr>
        <w:t xml:space="preserve"> </w:t>
      </w:r>
      <w:r w:rsidR="00533D7D" w:rsidRPr="006861FB">
        <w:rPr>
          <w:rFonts w:ascii="Arial" w:hAnsi="Arial" w:cs="Arial"/>
          <w:color w:val="000000"/>
        </w:rPr>
        <w:t>администрации Сибирцевского 2-го сельсовета</w:t>
      </w:r>
      <w:r w:rsidR="006861FB">
        <w:rPr>
          <w:rFonts w:ascii="Arial" w:hAnsi="Arial" w:cs="Arial"/>
          <w:color w:val="000000"/>
        </w:rPr>
        <w:t xml:space="preserve"> </w:t>
      </w:r>
      <w:r w:rsidRPr="006861FB">
        <w:rPr>
          <w:rFonts w:ascii="Arial" w:hAnsi="Arial" w:cs="Arial"/>
          <w:color w:val="000000"/>
        </w:rPr>
        <w:t xml:space="preserve">обязательного ознакомления субъекта проверки (его уполномоченного представителя) с </w:t>
      </w:r>
      <w:r w:rsidR="00533D7D" w:rsidRPr="006861FB">
        <w:rPr>
          <w:rFonts w:ascii="Arial" w:hAnsi="Arial" w:cs="Arial"/>
          <w:color w:val="000000"/>
        </w:rPr>
        <w:t xml:space="preserve">распоряжением Главы Сибирцевского 2-го сельсовета </w:t>
      </w:r>
      <w:r w:rsidRPr="006861FB">
        <w:rPr>
          <w:rFonts w:ascii="Arial" w:hAnsi="Arial" w:cs="Arial"/>
          <w:color w:val="000000"/>
        </w:rPr>
        <w:t>о проведении выездной проверки и с полномочиями проводящих проверку должностных лиц</w:t>
      </w:r>
      <w:r w:rsidR="00533D7D" w:rsidRPr="006861FB">
        <w:rPr>
          <w:rFonts w:ascii="Arial" w:hAnsi="Arial" w:cs="Arial"/>
          <w:color w:val="000000"/>
        </w:rPr>
        <w:t xml:space="preserve"> администрации Сибирцевского 2-го сельсовета</w:t>
      </w:r>
      <w:r w:rsidR="00533D7D" w:rsidRPr="006861FB">
        <w:rPr>
          <w:rFonts w:ascii="Arial" w:hAnsi="Arial" w:cs="Arial"/>
          <w:i/>
        </w:rPr>
        <w:t xml:space="preserve"> </w:t>
      </w:r>
      <w:r w:rsidRPr="006861FB">
        <w:rPr>
          <w:rFonts w:ascii="Arial" w:hAnsi="Arial" w:cs="Arial"/>
          <w:color w:val="000000"/>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Заверенная печатью копия </w:t>
      </w:r>
      <w:r w:rsidR="00533D7D" w:rsidRPr="006861FB">
        <w:rPr>
          <w:rFonts w:ascii="Arial" w:hAnsi="Arial" w:cs="Arial"/>
          <w:color w:val="000000"/>
        </w:rPr>
        <w:t xml:space="preserve">распоряжения Главы Сибирцевского 2-го сельсовета </w:t>
      </w:r>
      <w:r w:rsidRPr="006861FB">
        <w:rPr>
          <w:rFonts w:ascii="Arial" w:hAnsi="Arial" w:cs="Arial"/>
          <w:color w:val="000000"/>
        </w:rPr>
        <w:t>о проведении проверки вручается под роспись должностным лицом</w:t>
      </w:r>
      <w:r w:rsidR="00533D7D" w:rsidRPr="006861FB">
        <w:rPr>
          <w:rFonts w:ascii="Arial" w:hAnsi="Arial" w:cs="Arial"/>
          <w:color w:val="000000"/>
        </w:rPr>
        <w:t xml:space="preserve"> администрации Сибирцевского 2-го сельсовета</w:t>
      </w:r>
      <w:r w:rsidRPr="006861FB">
        <w:rPr>
          <w:rFonts w:ascii="Arial" w:hAnsi="Arial" w:cs="Arial"/>
          <w:color w:val="000000"/>
        </w:rPr>
        <w:t xml:space="preserve"> субъекту проверки (его уполномоченному представителю) одновременно с предъявлением служебного удостоверения.</w:t>
      </w:r>
    </w:p>
    <w:p w:rsidR="007E5BE7" w:rsidRPr="006861FB" w:rsidRDefault="007E5BE7" w:rsidP="007E5BE7">
      <w:pPr>
        <w:pStyle w:val="ConsPlusNonformat"/>
        <w:suppressAutoHyphens/>
        <w:spacing w:line="360" w:lineRule="auto"/>
        <w:ind w:firstLine="709"/>
        <w:jc w:val="both"/>
        <w:rPr>
          <w:rFonts w:ascii="Arial" w:hAnsi="Arial" w:cs="Arial"/>
          <w:color w:val="000000"/>
          <w:sz w:val="24"/>
          <w:szCs w:val="24"/>
        </w:rPr>
      </w:pPr>
      <w:r w:rsidRPr="006861FB">
        <w:rPr>
          <w:rFonts w:ascii="Arial" w:hAnsi="Arial" w:cs="Arial"/>
          <w:color w:val="000000"/>
          <w:sz w:val="24"/>
          <w:szCs w:val="24"/>
        </w:rPr>
        <w:t>По результатам проверки, непосредственно после ее завершения, должностное лицо</w:t>
      </w:r>
      <w:r w:rsidR="00533D7D" w:rsidRPr="006861FB">
        <w:rPr>
          <w:rFonts w:ascii="Arial" w:hAnsi="Arial" w:cs="Arial"/>
          <w:color w:val="000000"/>
          <w:sz w:val="24"/>
          <w:szCs w:val="24"/>
        </w:rPr>
        <w:t xml:space="preserve"> администрации Сибирцевского 2-го сельсовета</w:t>
      </w:r>
      <w:r w:rsidRPr="006861FB">
        <w:rPr>
          <w:rFonts w:ascii="Arial" w:hAnsi="Arial" w:cs="Arial"/>
          <w:color w:val="000000"/>
          <w:sz w:val="24"/>
          <w:szCs w:val="24"/>
        </w:rPr>
        <w:t xml:space="preserve"> составляет в двух экземплярах акт проверки органом муниципального контроля юридического лица, по типовой </w:t>
      </w:r>
      <w:hyperlink r:id="rId15" w:history="1">
        <w:r w:rsidRPr="006861FB">
          <w:rPr>
            <w:rFonts w:ascii="Arial" w:hAnsi="Arial" w:cs="Arial"/>
            <w:color w:val="000000"/>
            <w:sz w:val="24"/>
            <w:szCs w:val="24"/>
          </w:rPr>
          <w:t>форме</w:t>
        </w:r>
      </w:hyperlink>
      <w:r w:rsidRPr="006861FB">
        <w:rPr>
          <w:rFonts w:ascii="Arial" w:hAnsi="Arial" w:cs="Arial"/>
          <w:color w:val="000000"/>
          <w:sz w:val="24"/>
          <w:szCs w:val="24"/>
        </w:rPr>
        <w:t>, утвержденной приказом Минэкономразвития РФ</w:t>
      </w:r>
      <w:r w:rsidR="006861FB">
        <w:rPr>
          <w:rFonts w:ascii="Arial" w:hAnsi="Arial" w:cs="Arial"/>
          <w:color w:val="000000"/>
          <w:sz w:val="24"/>
          <w:szCs w:val="24"/>
        </w:rPr>
        <w:t xml:space="preserve"> </w:t>
      </w:r>
      <w:r w:rsidRPr="006861FB">
        <w:rPr>
          <w:rFonts w:ascii="Arial" w:hAnsi="Arial" w:cs="Arial"/>
          <w:color w:val="000000"/>
          <w:sz w:val="24"/>
          <w:szCs w:val="24"/>
        </w:rPr>
        <w:t>(далее - акт проверки) (приложение 6).</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 xml:space="preserve">43. Если для составления акта проверки необходимо получить заключения по результатам проведенных исследований, испытаний, специальных </w:t>
      </w:r>
      <w:r w:rsidRPr="006861FB">
        <w:rPr>
          <w:rFonts w:ascii="Arial" w:hAnsi="Arial" w:cs="Arial"/>
        </w:rPr>
        <w:lastRenderedPageBreak/>
        <w:t>расследований, экспертиз, акт проверки составляется в срок, не превышающий трех рабочих дней после завершения мероприятий по контролю.</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rPr>
        <w:t>44.</w:t>
      </w:r>
      <w:r w:rsidRPr="006861FB">
        <w:rPr>
          <w:rFonts w:ascii="Arial" w:hAnsi="Arial" w:cs="Arial"/>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45. В день составления акта должностным лицом</w:t>
      </w:r>
      <w:r w:rsidR="00546722" w:rsidRPr="006861FB">
        <w:rPr>
          <w:rFonts w:ascii="Arial" w:hAnsi="Arial" w:cs="Arial"/>
        </w:rPr>
        <w:t xml:space="preserve"> администрации Сибирцевского 2-го сельсовета </w:t>
      </w:r>
      <w:r w:rsidRPr="006861FB">
        <w:rPr>
          <w:rFonts w:ascii="Arial" w:hAnsi="Arial" w:cs="Arial"/>
        </w:rPr>
        <w:t>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w:t>
      </w:r>
      <w:r w:rsidR="00546722" w:rsidRPr="006861FB">
        <w:rPr>
          <w:rFonts w:ascii="Arial" w:hAnsi="Arial" w:cs="Arial"/>
        </w:rPr>
        <w:t xml:space="preserve"> администрации Сибирцевского 2-го сельсовета</w:t>
      </w:r>
      <w:r w:rsidRPr="006861FB">
        <w:rPr>
          <w:rFonts w:ascii="Arial" w:hAnsi="Arial" w:cs="Arial"/>
        </w:rPr>
        <w:t>, проводящих проверку, их подписи.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При отсутствии журнала учета проверок у субъекта проверки в акте проверки делается соответствующая запись.</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 xml:space="preserve">46. Акт проверки вместе с прилагаемыми к нему документами и материалами регистрируется в </w:t>
      </w:r>
      <w:hyperlink r:id="rId16" w:history="1">
        <w:r w:rsidRPr="006861FB">
          <w:rPr>
            <w:rFonts w:ascii="Arial" w:hAnsi="Arial" w:cs="Arial"/>
          </w:rPr>
          <w:t>журнале</w:t>
        </w:r>
      </w:hyperlink>
      <w:r w:rsidRPr="006861FB">
        <w:rPr>
          <w:rFonts w:ascii="Arial" w:hAnsi="Arial" w:cs="Arial"/>
        </w:rPr>
        <w:t xml:space="preserve"> регистрации актов проверок</w:t>
      </w:r>
      <w:r w:rsidR="00546722" w:rsidRPr="006861FB">
        <w:rPr>
          <w:rFonts w:ascii="Arial" w:hAnsi="Arial" w:cs="Arial"/>
        </w:rPr>
        <w:t xml:space="preserve"> администрации Сибирцевского 2-го сельсовета</w:t>
      </w:r>
      <w:r w:rsidR="006861FB">
        <w:rPr>
          <w:rFonts w:ascii="Arial" w:hAnsi="Arial" w:cs="Arial"/>
        </w:rPr>
        <w:t xml:space="preserve"> </w:t>
      </w:r>
      <w:r w:rsidRPr="006861FB">
        <w:rPr>
          <w:rFonts w:ascii="Arial" w:hAnsi="Arial" w:cs="Arial"/>
        </w:rPr>
        <w:t>(приложение 7)</w:t>
      </w:r>
      <w:r w:rsidRPr="006861FB">
        <w:rPr>
          <w:rFonts w:ascii="Arial" w:hAnsi="Arial" w:cs="Arial"/>
          <w:color w:val="FF0000"/>
        </w:rPr>
        <w:t xml:space="preserve"> </w:t>
      </w:r>
      <w:r w:rsidRPr="006861FB">
        <w:rPr>
          <w:rFonts w:ascii="Arial" w:hAnsi="Arial" w:cs="Arial"/>
        </w:rPr>
        <w:t>и представляется со служебной запиской</w:t>
      </w:r>
      <w:r w:rsidR="00546722" w:rsidRPr="006861FB">
        <w:rPr>
          <w:rFonts w:ascii="Arial" w:hAnsi="Arial" w:cs="Arial"/>
        </w:rPr>
        <w:t xml:space="preserve"> Главе Сибирцевского 2-го сельсовета</w:t>
      </w:r>
      <w:r w:rsidRPr="006861FB">
        <w:rPr>
          <w:rFonts w:ascii="Arial" w:hAnsi="Arial" w:cs="Arial"/>
        </w:rPr>
        <w:t>.</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w:t>
      </w:r>
      <w:r w:rsidR="006861FB">
        <w:rPr>
          <w:rFonts w:ascii="Arial" w:hAnsi="Arial" w:cs="Arial"/>
          <w:color w:val="000000"/>
        </w:rPr>
        <w:t xml:space="preserve"> </w:t>
      </w:r>
      <w:r w:rsidR="00546722" w:rsidRPr="006861FB">
        <w:rPr>
          <w:rFonts w:ascii="Arial" w:hAnsi="Arial" w:cs="Arial"/>
          <w:color w:val="000000"/>
        </w:rPr>
        <w:t xml:space="preserve">администрации Сибирцевского 2-го сельсовета </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lastRenderedPageBreak/>
        <w:t>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w:t>
      </w:r>
      <w:r w:rsidR="00546722" w:rsidRPr="006861FB">
        <w:rPr>
          <w:rFonts w:ascii="Arial" w:hAnsi="Arial" w:cs="Arial"/>
          <w:color w:val="000000"/>
        </w:rPr>
        <w:t xml:space="preserve"> администрацию Сибирцевского 2-го сельсовета</w:t>
      </w:r>
      <w:r w:rsidR="006861FB">
        <w:rPr>
          <w:rFonts w:ascii="Arial" w:hAnsi="Arial" w:cs="Arial"/>
          <w:color w:val="000000"/>
        </w:rPr>
        <w:t xml:space="preserve"> </w:t>
      </w:r>
      <w:r w:rsidRPr="006861FB">
        <w:rPr>
          <w:rFonts w:ascii="Arial" w:hAnsi="Arial" w:cs="Arial"/>
          <w:color w:val="000000"/>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sidR="006861FB">
        <w:rPr>
          <w:rFonts w:ascii="Arial" w:hAnsi="Arial" w:cs="Arial"/>
          <w:color w:val="000000"/>
        </w:rPr>
        <w:t xml:space="preserve"> </w:t>
      </w:r>
      <w:r w:rsidR="00546722" w:rsidRPr="006861FB">
        <w:rPr>
          <w:rFonts w:ascii="Arial" w:hAnsi="Arial" w:cs="Arial"/>
          <w:color w:val="000000"/>
        </w:rPr>
        <w:t xml:space="preserve">администрацию Сибирцевского 2-го сельсовета </w:t>
      </w:r>
      <w:r w:rsidRPr="006861FB">
        <w:rPr>
          <w:rFonts w:ascii="Arial" w:hAnsi="Arial" w:cs="Arial"/>
          <w:color w:val="000000"/>
        </w:rPr>
        <w:t>.</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E5BE7" w:rsidRPr="006861FB" w:rsidRDefault="007E5BE7" w:rsidP="007E5BE7">
      <w:pPr>
        <w:suppressAutoHyphens/>
        <w:autoSpaceDE w:val="0"/>
        <w:autoSpaceDN w:val="0"/>
        <w:adjustRightInd w:val="0"/>
        <w:spacing w:line="360" w:lineRule="auto"/>
        <w:ind w:firstLine="720"/>
        <w:jc w:val="both"/>
        <w:rPr>
          <w:rFonts w:ascii="Arial" w:hAnsi="Arial" w:cs="Arial"/>
        </w:rPr>
      </w:pPr>
      <w:r w:rsidRPr="006861FB">
        <w:rPr>
          <w:rFonts w:ascii="Arial" w:hAnsi="Arial" w:cs="Arial"/>
        </w:rPr>
        <w:t>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w:t>
      </w:r>
      <w:r w:rsidR="006861FB">
        <w:rPr>
          <w:rFonts w:ascii="Arial" w:hAnsi="Arial" w:cs="Arial"/>
        </w:rPr>
        <w:t xml:space="preserve">  </w:t>
      </w:r>
      <w:r w:rsidR="008A57D4" w:rsidRPr="006861FB">
        <w:rPr>
          <w:rFonts w:ascii="Arial" w:hAnsi="Arial" w:cs="Arial"/>
        </w:rPr>
        <w:t>администрации Сибирцевского 2-го сельсовета</w:t>
      </w:r>
      <w:r w:rsidRPr="006861FB">
        <w:rPr>
          <w:rFonts w:ascii="Arial" w:hAnsi="Arial" w:cs="Arial"/>
        </w:rPr>
        <w:t>, проводящих выездную плановую проверку, срок проведения выездной плановой проверки может быть продлен</w:t>
      </w:r>
      <w:r w:rsidR="008A57D4" w:rsidRPr="006861FB">
        <w:rPr>
          <w:rFonts w:ascii="Arial" w:hAnsi="Arial" w:cs="Arial"/>
        </w:rPr>
        <w:t xml:space="preserve"> Главой Сибирцевского 2-го сельсовета</w:t>
      </w:r>
      <w:r w:rsidRPr="006861FB">
        <w:rPr>
          <w:rFonts w:ascii="Arial" w:hAnsi="Arial" w:cs="Arial"/>
        </w:rPr>
        <w:t>, но не более чем на двадцать рабочих дней, в отношении малых предприятий, микропредприятий не более чем на пятнадцать часов.</w:t>
      </w:r>
    </w:p>
    <w:p w:rsidR="007E5BE7" w:rsidRPr="006861FB" w:rsidRDefault="007E5BE7" w:rsidP="007E5BE7">
      <w:pPr>
        <w:suppressAutoHyphens/>
        <w:autoSpaceDE w:val="0"/>
        <w:autoSpaceDN w:val="0"/>
        <w:adjustRightInd w:val="0"/>
        <w:spacing w:line="360" w:lineRule="auto"/>
        <w:ind w:firstLine="720"/>
        <w:jc w:val="both"/>
        <w:rPr>
          <w:rFonts w:ascii="Arial" w:hAnsi="Arial" w:cs="Arial"/>
        </w:rPr>
      </w:pPr>
      <w:r w:rsidRPr="006861FB">
        <w:rPr>
          <w:rFonts w:ascii="Arial" w:hAnsi="Arial" w:cs="Arial"/>
        </w:rPr>
        <w:t xml:space="preserve">Срок проведения </w:t>
      </w:r>
      <w:r w:rsidRPr="006861FB">
        <w:rPr>
          <w:rFonts w:ascii="Arial" w:hAnsi="Arial" w:cs="Arial"/>
          <w:color w:val="000000"/>
        </w:rPr>
        <w:t xml:space="preserve">каждой проверки (документарной или выездной) </w:t>
      </w:r>
      <w:r w:rsidRPr="006861FB">
        <w:rPr>
          <w:rFonts w:ascii="Arial" w:hAnsi="Arial" w:cs="Arial"/>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p>
    <w:p w:rsidR="007E5BE7" w:rsidRPr="006861FB" w:rsidRDefault="007E5BE7" w:rsidP="007E5BE7">
      <w:pPr>
        <w:spacing w:line="360" w:lineRule="auto"/>
        <w:jc w:val="center"/>
        <w:rPr>
          <w:rFonts w:ascii="Arial" w:hAnsi="Arial" w:cs="Arial"/>
        </w:rPr>
      </w:pPr>
      <w:r w:rsidRPr="006861FB">
        <w:rPr>
          <w:rFonts w:ascii="Arial" w:hAnsi="Arial" w:cs="Arial"/>
        </w:rPr>
        <w:t>Принятие мер при выявлении нарушений</w:t>
      </w:r>
    </w:p>
    <w:p w:rsidR="007E5BE7" w:rsidRPr="006861FB" w:rsidRDefault="007E5BE7" w:rsidP="007E5BE7">
      <w:pPr>
        <w:spacing w:line="360" w:lineRule="auto"/>
        <w:jc w:val="center"/>
        <w:rPr>
          <w:rFonts w:ascii="Arial" w:hAnsi="Arial" w:cs="Arial"/>
        </w:rPr>
      </w:pPr>
      <w:r w:rsidRPr="006861FB">
        <w:rPr>
          <w:rFonts w:ascii="Arial" w:hAnsi="Arial" w:cs="Arial"/>
        </w:rPr>
        <w:t>в деятельности субъекта проверки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w:t>
      </w:r>
      <w:r w:rsidRPr="006861FB">
        <w:rPr>
          <w:rFonts w:ascii="Arial" w:hAnsi="Arial" w:cs="Arial"/>
        </w:rPr>
        <w:t>по вопросам организации и осуществления розничной продажи алкогольной продукции</w:t>
      </w:r>
      <w:r w:rsidRPr="006861FB">
        <w:rPr>
          <w:rFonts w:ascii="Arial" w:hAnsi="Arial" w:cs="Arial"/>
          <w:color w:val="000000"/>
        </w:rPr>
        <w:t>.</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54. В случае выявления при проведении проверки нарушений субъектом проверки обязательных требований </w:t>
      </w:r>
      <w:r w:rsidRPr="006861FB">
        <w:rPr>
          <w:rFonts w:ascii="Arial" w:hAnsi="Arial" w:cs="Arial"/>
        </w:rPr>
        <w:t>по вопросам организации и осуществления розничной продажи алкогольной продукции</w:t>
      </w:r>
      <w:r w:rsidRPr="006861FB">
        <w:rPr>
          <w:rFonts w:ascii="Arial" w:hAnsi="Arial" w:cs="Arial"/>
          <w:color w:val="000000"/>
        </w:rPr>
        <w:t xml:space="preserve"> должностные лица</w:t>
      </w:r>
      <w:r w:rsidR="008A57D4" w:rsidRPr="006861FB">
        <w:rPr>
          <w:rFonts w:ascii="Arial" w:hAnsi="Arial" w:cs="Arial"/>
          <w:color w:val="000000"/>
        </w:rPr>
        <w:t xml:space="preserve"> администрации Сибирцевского 2-го сельсовета</w:t>
      </w:r>
      <w:r w:rsidR="006861FB">
        <w:rPr>
          <w:rFonts w:ascii="Arial" w:hAnsi="Arial" w:cs="Arial"/>
          <w:color w:val="000000"/>
        </w:rPr>
        <w:t xml:space="preserve"> </w:t>
      </w:r>
      <w:r w:rsidRPr="006861FB">
        <w:rPr>
          <w:rFonts w:ascii="Arial" w:hAnsi="Arial" w:cs="Arial"/>
          <w:color w:val="000000"/>
        </w:rPr>
        <w:t>в пределах полномочий, предусмотренных законодательством Российской Федерации, муниципальными правовыми актами, обязаны:</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55. О мерах, принятых для выполнения предписания, субъект проверки должен сообщить в</w:t>
      </w:r>
      <w:r w:rsidR="006861FB">
        <w:rPr>
          <w:rFonts w:ascii="Arial" w:hAnsi="Arial" w:cs="Arial"/>
          <w:color w:val="000000"/>
        </w:rPr>
        <w:t xml:space="preserve"> </w:t>
      </w:r>
      <w:r w:rsidR="008A57D4" w:rsidRPr="006861FB">
        <w:rPr>
          <w:rFonts w:ascii="Arial" w:hAnsi="Arial" w:cs="Arial"/>
          <w:color w:val="000000"/>
        </w:rPr>
        <w:t xml:space="preserve">администрацию Сибирцевского 2-го сельсовета </w:t>
      </w:r>
      <w:r w:rsidRPr="006861FB">
        <w:rPr>
          <w:rFonts w:ascii="Arial" w:hAnsi="Arial" w:cs="Arial"/>
          <w:color w:val="000000"/>
        </w:rPr>
        <w:t>в установленный данным предписанием срок.</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56. При непредставлении субъектом проверки в установленные сроки информации об устранении нарушений должностное лицо</w:t>
      </w:r>
      <w:r w:rsidR="008A57D4" w:rsidRPr="006861FB">
        <w:rPr>
          <w:rFonts w:ascii="Arial" w:hAnsi="Arial" w:cs="Arial"/>
          <w:color w:val="000000"/>
        </w:rPr>
        <w:t xml:space="preserve"> администрации Сибирцевского 2-го сельсовета</w:t>
      </w:r>
      <w:r w:rsidRPr="006861FB">
        <w:rPr>
          <w:rFonts w:ascii="Arial" w:hAnsi="Arial" w:cs="Arial"/>
          <w:color w:val="000000"/>
        </w:rPr>
        <w:t xml:space="preserve"> рассматривает и устанавливает:</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наличие основания для привлечения виновных лиц к административной ответственности за неисполнение предписания.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lastRenderedPageBreak/>
        <w:t>58. В течение пяти рабочих дней должностное лицо</w:t>
      </w:r>
      <w:r w:rsidR="008A57D4" w:rsidRPr="006861FB">
        <w:rPr>
          <w:rFonts w:ascii="Arial" w:hAnsi="Arial" w:cs="Arial"/>
          <w:color w:val="000000"/>
        </w:rPr>
        <w:t xml:space="preserve"> администрации Сибирцевского 2-го сельсовета</w:t>
      </w:r>
      <w:r w:rsidR="006861FB">
        <w:rPr>
          <w:rFonts w:ascii="Arial" w:hAnsi="Arial" w:cs="Arial"/>
          <w:color w:val="000000"/>
        </w:rPr>
        <w:t xml:space="preserve"> </w:t>
      </w:r>
      <w:r w:rsidRPr="006861FB">
        <w:rPr>
          <w:rFonts w:ascii="Arial" w:hAnsi="Arial" w:cs="Arial"/>
          <w:color w:val="000000"/>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w:t>
      </w:r>
      <w:r w:rsidRPr="006861FB">
        <w:rPr>
          <w:rFonts w:ascii="Arial" w:hAnsi="Arial" w:cs="Arial"/>
        </w:rPr>
        <w:t>по вопросам организации и осуществления розничной продажи алкогольной продукции</w:t>
      </w:r>
      <w:r w:rsidRPr="006861FB">
        <w:rPr>
          <w:rFonts w:ascii="Arial" w:hAnsi="Arial" w:cs="Arial"/>
          <w:color w:val="000000"/>
        </w:rPr>
        <w:t xml:space="preserve"> и привлечению субъектов проверки, допустивших нарушения к ответственности.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E5BE7" w:rsidRPr="006861FB" w:rsidRDefault="007E5BE7" w:rsidP="007E5BE7">
      <w:pPr>
        <w:spacing w:line="360" w:lineRule="auto"/>
        <w:jc w:val="center"/>
        <w:rPr>
          <w:rFonts w:ascii="Arial" w:hAnsi="Arial" w:cs="Arial"/>
        </w:rPr>
      </w:pPr>
      <w:r w:rsidRPr="006861FB">
        <w:rPr>
          <w:rFonts w:ascii="Arial" w:hAnsi="Arial" w:cs="Arial"/>
        </w:rPr>
        <w:t xml:space="preserve">4. Порядок и формы контроля за осуществлением </w:t>
      </w:r>
    </w:p>
    <w:p w:rsidR="007E5BE7" w:rsidRPr="006861FB" w:rsidRDefault="007E5BE7" w:rsidP="007E5BE7">
      <w:pPr>
        <w:spacing w:line="360" w:lineRule="auto"/>
        <w:jc w:val="center"/>
        <w:rPr>
          <w:rFonts w:ascii="Arial" w:hAnsi="Arial" w:cs="Arial"/>
          <w:b/>
        </w:rPr>
      </w:pPr>
      <w:r w:rsidRPr="006861FB">
        <w:rPr>
          <w:rFonts w:ascii="Arial" w:hAnsi="Arial" w:cs="Arial"/>
        </w:rPr>
        <w:t>муниципального контроля</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Порядок осуществления текущего контроля за соблюдением</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 xml:space="preserve">и исполнением должностными лицами </w:t>
      </w:r>
      <w:r w:rsidR="008A57D4" w:rsidRPr="006861FB">
        <w:rPr>
          <w:rFonts w:ascii="Arial" w:hAnsi="Arial" w:cs="Arial"/>
        </w:rPr>
        <w:t xml:space="preserve">администрации Сибирцевского 2-го сельсовета </w:t>
      </w:r>
      <w:r w:rsidRPr="006861FB">
        <w:rPr>
          <w:rFonts w:ascii="Arial" w:hAnsi="Arial" w:cs="Arial"/>
        </w:rPr>
        <w:t>положений регламента и</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иных нормативных правовых актов, устанавливающих требования</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к осуществлению муниципального контроля, а также</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за принятием ими решений</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color w:val="000000"/>
        </w:rPr>
        <w:t>61. </w:t>
      </w:r>
      <w:r w:rsidRPr="006861FB">
        <w:rPr>
          <w:rFonts w:ascii="Arial" w:hAnsi="Arial" w:cs="Arial"/>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62. Текущий контроль осуществляется</w:t>
      </w:r>
      <w:r w:rsidR="008A57D4" w:rsidRPr="006861FB">
        <w:rPr>
          <w:rFonts w:ascii="Arial" w:hAnsi="Arial" w:cs="Arial"/>
          <w:color w:val="000000"/>
        </w:rPr>
        <w:t xml:space="preserve"> Главой Сибирцевского 2-го сельсовета</w:t>
      </w:r>
      <w:r w:rsidRPr="006861FB">
        <w:rPr>
          <w:rFonts w:ascii="Arial" w:hAnsi="Arial" w:cs="Arial"/>
          <w:color w:val="000000"/>
        </w:rPr>
        <w:t xml:space="preserve"> путем проведения анализа соблюдения и исполнения специалистами</w:t>
      </w:r>
      <w:r w:rsidR="008A57D4" w:rsidRPr="006861FB">
        <w:rPr>
          <w:rFonts w:ascii="Arial" w:hAnsi="Arial" w:cs="Arial"/>
          <w:color w:val="000000"/>
        </w:rPr>
        <w:t xml:space="preserve"> администрации Сибирцевского 2-го сельсовета</w:t>
      </w:r>
      <w:r w:rsidRPr="006861FB">
        <w:rPr>
          <w:rFonts w:ascii="Arial" w:hAnsi="Arial" w:cs="Arial"/>
          <w:color w:val="000000"/>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p>
    <w:p w:rsidR="007E5BE7" w:rsidRPr="006861FB" w:rsidRDefault="007E5BE7" w:rsidP="007E5BE7">
      <w:pPr>
        <w:suppressAutoHyphens/>
        <w:spacing w:line="360" w:lineRule="auto"/>
        <w:ind w:firstLine="720"/>
        <w:jc w:val="center"/>
        <w:rPr>
          <w:rFonts w:ascii="Arial" w:hAnsi="Arial" w:cs="Arial"/>
        </w:rPr>
      </w:pPr>
      <w:r w:rsidRPr="006861FB">
        <w:rPr>
          <w:rFonts w:ascii="Arial" w:hAnsi="Arial" w:cs="Arial"/>
        </w:rPr>
        <w:lastRenderedPageBreak/>
        <w:t>Порядок и периодичность осуществления плановых и внеплановых проверок полноты и качества осуществления муниципального контроля,</w:t>
      </w:r>
    </w:p>
    <w:p w:rsidR="007E5BE7" w:rsidRPr="006861FB" w:rsidRDefault="007E5BE7" w:rsidP="007E5BE7">
      <w:pPr>
        <w:suppressAutoHyphens/>
        <w:spacing w:line="360" w:lineRule="auto"/>
        <w:ind w:firstLine="720"/>
        <w:jc w:val="center"/>
        <w:rPr>
          <w:rFonts w:ascii="Arial" w:hAnsi="Arial" w:cs="Arial"/>
        </w:rPr>
      </w:pPr>
      <w:r w:rsidRPr="006861FB">
        <w:rPr>
          <w:rFonts w:ascii="Arial" w:hAnsi="Arial" w:cs="Arial"/>
        </w:rPr>
        <w:t>в том числе порядок и формы контроля за полнотой и качеством осуществления 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63. </w:t>
      </w:r>
      <w:r w:rsidRPr="006861FB">
        <w:rPr>
          <w:rFonts w:ascii="Arial" w:hAnsi="Arial" w:cs="Arial"/>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w:t>
      </w:r>
      <w:r w:rsidR="00170240" w:rsidRPr="006861FB">
        <w:rPr>
          <w:rFonts w:ascii="Arial" w:hAnsi="Arial" w:cs="Arial"/>
        </w:rPr>
        <w:t xml:space="preserve"> администрации Сибирцевского 2-го сельсовета</w:t>
      </w:r>
      <w:r w:rsidRPr="006861FB">
        <w:rPr>
          <w:rFonts w:ascii="Arial" w:hAnsi="Arial" w:cs="Arial"/>
          <w:color w:val="000000"/>
        </w:rPr>
        <w:t>.</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 xml:space="preserve">64. Для проведения проверки </w:t>
      </w:r>
      <w:r w:rsidR="00170240" w:rsidRPr="006861FB">
        <w:rPr>
          <w:rFonts w:ascii="Arial" w:hAnsi="Arial" w:cs="Arial"/>
          <w:color w:val="000000"/>
        </w:rPr>
        <w:t xml:space="preserve">распоряжением Главы Сибирцевского 2-го сельсовета </w:t>
      </w:r>
      <w:r w:rsidRPr="006861FB">
        <w:rPr>
          <w:rFonts w:ascii="Arial" w:hAnsi="Arial" w:cs="Arial"/>
          <w:color w:val="000000"/>
        </w:rPr>
        <w:t>создается комиссия.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66. Результаты проверки оформляются в виде акта проверки, в котором указываются выявленные недостатки и предложения по их устранению.</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Акт проверки подписывается всеми членами комиссии.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Ответственность должностных лиц</w:t>
      </w:r>
      <w:r w:rsidR="006861FB">
        <w:rPr>
          <w:rFonts w:ascii="Arial" w:hAnsi="Arial" w:cs="Arial"/>
        </w:rPr>
        <w:t xml:space="preserve"> </w:t>
      </w:r>
      <w:r w:rsidR="00170240" w:rsidRPr="006861FB">
        <w:rPr>
          <w:rFonts w:ascii="Arial" w:hAnsi="Arial" w:cs="Arial"/>
        </w:rPr>
        <w:t xml:space="preserve">администрации Сибирцевского 2-го сельсовета </w:t>
      </w:r>
      <w:r w:rsidRPr="006861FB">
        <w:rPr>
          <w:rFonts w:ascii="Arial" w:hAnsi="Arial" w:cs="Arial"/>
        </w:rPr>
        <w:t>за решения и действия (бездействие),</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принимаемые (осуществляемые) ими в ходе осуществления 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r w:rsidRPr="006861FB">
        <w:rPr>
          <w:rFonts w:ascii="Arial" w:hAnsi="Arial" w:cs="Arial"/>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Персональная ответственность должностных лиц</w:t>
      </w:r>
      <w:r w:rsidR="00170240" w:rsidRPr="006861FB">
        <w:rPr>
          <w:rFonts w:ascii="Arial" w:hAnsi="Arial" w:cs="Arial"/>
        </w:rPr>
        <w:t xml:space="preserve"> администрации Сибирцевского 2-го сельсовета</w:t>
      </w:r>
      <w:r w:rsidRPr="006861FB">
        <w:rPr>
          <w:rFonts w:ascii="Arial" w:hAnsi="Arial" w:cs="Arial"/>
        </w:rPr>
        <w:t xml:space="preserve"> закрепляется в их должностных регламентах в соответствии с требованиями законодательства Российской Федерации.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w:t>
      </w:r>
      <w:r w:rsidRPr="006861FB">
        <w:rPr>
          <w:rFonts w:ascii="Arial" w:hAnsi="Arial" w:cs="Arial"/>
        </w:rPr>
        <w:lastRenderedPageBreak/>
        <w:t xml:space="preserve">ответственности в порядке, установленном законодательством Российской Федерации. </w:t>
      </w:r>
    </w:p>
    <w:p w:rsidR="007E5BE7" w:rsidRPr="006861FB" w:rsidRDefault="007E5BE7" w:rsidP="007E5BE7">
      <w:pPr>
        <w:suppressAutoHyphens/>
        <w:autoSpaceDE w:val="0"/>
        <w:autoSpaceDN w:val="0"/>
        <w:adjustRightInd w:val="0"/>
        <w:spacing w:line="360" w:lineRule="auto"/>
        <w:ind w:firstLine="709"/>
        <w:jc w:val="both"/>
        <w:rPr>
          <w:rFonts w:ascii="Arial" w:hAnsi="Arial" w:cs="Arial"/>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Положения, характеризующие требования к порядку и формам</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контроля за осуществлением муниципального контроля, в том</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числе со стороны граждан, их объединений и организаций</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rPr>
        <w:t>69. Для осуществления контроля за осуществлением муниципального контроля граждане, их объединения и организации имеют право направлять в</w:t>
      </w:r>
      <w:r w:rsidR="00170240" w:rsidRPr="006861FB">
        <w:rPr>
          <w:rFonts w:ascii="Arial" w:hAnsi="Arial" w:cs="Arial"/>
        </w:rPr>
        <w:t xml:space="preserve"> администрацию Сибирцевского 2-го сельсовета</w:t>
      </w:r>
      <w:r w:rsidRPr="006861FB">
        <w:rPr>
          <w:rFonts w:ascii="Arial" w:hAnsi="Arial" w:cs="Arial"/>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1F497D"/>
        </w:rPr>
      </w:pPr>
    </w:p>
    <w:p w:rsidR="007E5BE7" w:rsidRPr="006861FB" w:rsidRDefault="007E5BE7" w:rsidP="007E5BE7">
      <w:pPr>
        <w:spacing w:line="360" w:lineRule="auto"/>
        <w:jc w:val="center"/>
        <w:rPr>
          <w:rFonts w:ascii="Arial" w:hAnsi="Arial" w:cs="Arial"/>
        </w:rPr>
      </w:pPr>
      <w:r w:rsidRPr="006861FB">
        <w:rPr>
          <w:rFonts w:ascii="Arial" w:hAnsi="Arial" w:cs="Arial"/>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Информация для заинтересованных лиц об их праве</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на досудебное (внесудебное) обжалование действий (бездействия)</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и решений, принятых (осуществляемых) в ходе исполнения</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муниципальной функции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70. Заявители вправе обжаловать решения, действия (бездействие) администрации</w:t>
      </w:r>
      <w:r w:rsidR="00170240" w:rsidRPr="006861FB">
        <w:rPr>
          <w:rFonts w:ascii="Arial" w:hAnsi="Arial" w:cs="Arial"/>
          <w:color w:val="000000"/>
        </w:rPr>
        <w:t xml:space="preserve"> Сибирцевского 2-го сельсовета</w:t>
      </w:r>
      <w:r w:rsidRPr="006861FB">
        <w:rPr>
          <w:rFonts w:ascii="Arial" w:hAnsi="Arial" w:cs="Arial"/>
          <w:color w:val="000000"/>
        </w:rPr>
        <w:t>, должностных лиц администрации в досудебном (внесудебном) порядке.</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71. Обжалование действий (бездействия)</w:t>
      </w:r>
      <w:r w:rsidR="00035054" w:rsidRPr="006861FB">
        <w:rPr>
          <w:rFonts w:ascii="Arial" w:hAnsi="Arial" w:cs="Arial"/>
        </w:rPr>
        <w:t xml:space="preserve"> администрации Сибирцевского 2-го сельсовета</w:t>
      </w:r>
      <w:r w:rsidRPr="006861FB">
        <w:rPr>
          <w:rFonts w:ascii="Arial" w:hAnsi="Arial" w:cs="Arial"/>
        </w:rPr>
        <w:t>, должностных лиц</w:t>
      </w:r>
      <w:r w:rsidR="00035054" w:rsidRPr="006861FB">
        <w:rPr>
          <w:rFonts w:ascii="Arial" w:hAnsi="Arial" w:cs="Arial"/>
        </w:rPr>
        <w:t xml:space="preserve"> администрации Сибирцевского 2-го сельсовета,</w:t>
      </w:r>
      <w:r w:rsidR="006861FB">
        <w:rPr>
          <w:rFonts w:ascii="Arial" w:hAnsi="Arial" w:cs="Arial"/>
        </w:rPr>
        <w:t xml:space="preserve"> </w:t>
      </w:r>
      <w:r w:rsidRPr="006861FB">
        <w:rPr>
          <w:rFonts w:ascii="Arial" w:hAnsi="Arial" w:cs="Arial"/>
        </w:rPr>
        <w:t xml:space="preserve">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w:t>
      </w:r>
      <w:r w:rsidRPr="006861FB">
        <w:rPr>
          <w:rFonts w:ascii="Arial" w:hAnsi="Arial" w:cs="Arial"/>
        </w:rPr>
        <w:lastRenderedPageBreak/>
        <w:t xml:space="preserve">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Дополнительно в жалобе могут быть указаны: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суть обжалуемого действия (бездействия);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иные сведения, которые заявитель считает необходимым сообщить.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7E5BE7" w:rsidRPr="006861FB" w:rsidRDefault="007E5BE7" w:rsidP="007E5BE7">
      <w:pPr>
        <w:suppressAutoHyphens/>
        <w:spacing w:line="360" w:lineRule="auto"/>
        <w:ind w:firstLine="720"/>
        <w:jc w:val="both"/>
        <w:rPr>
          <w:rFonts w:ascii="Arial" w:hAnsi="Arial" w:cs="Arial"/>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Предмет досудебного (внесудебного) обжалования</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73. Предметом досудебного (внесудебного) обжалования являются действия (бездействие) должностных лиц</w:t>
      </w:r>
      <w:r w:rsidR="00035054" w:rsidRPr="006861FB">
        <w:rPr>
          <w:rFonts w:ascii="Arial" w:hAnsi="Arial" w:cs="Arial"/>
        </w:rPr>
        <w:t xml:space="preserve"> администрации Сибирцевского 2-го сельсовета</w:t>
      </w:r>
      <w:r w:rsidRPr="006861FB">
        <w:rPr>
          <w:rFonts w:ascii="Arial" w:hAnsi="Arial" w:cs="Arial"/>
        </w:rPr>
        <w:t xml:space="preserve">, а также принимаемые ими решения при исполнении муниципальной функции, в том числе связанные с: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необоснованным отказом в исполнении муниципальной функции;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нарушением установленного порядка исполнения муниципальной функции, в том числе нарушение срока исполнения функции; </w:t>
      </w:r>
    </w:p>
    <w:p w:rsidR="007E5BE7" w:rsidRPr="006861FB" w:rsidRDefault="007E5BE7" w:rsidP="007E5BE7">
      <w:pPr>
        <w:autoSpaceDE w:val="0"/>
        <w:autoSpaceDN w:val="0"/>
        <w:adjustRightInd w:val="0"/>
        <w:spacing w:line="360" w:lineRule="auto"/>
        <w:ind w:firstLine="720"/>
        <w:jc w:val="both"/>
        <w:rPr>
          <w:rFonts w:ascii="Arial" w:hAnsi="Arial" w:cs="Arial"/>
        </w:rPr>
      </w:pPr>
      <w:r w:rsidRPr="006861FB">
        <w:rPr>
          <w:rFonts w:ascii="Arial" w:hAnsi="Arial" w:cs="Arial"/>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lastRenderedPageBreak/>
        <w:t xml:space="preserve">нарушением иных прав заявителя при осуществлении муниципальной функции. </w:t>
      </w:r>
    </w:p>
    <w:p w:rsidR="007E5BE7" w:rsidRPr="006861FB" w:rsidRDefault="007E5BE7" w:rsidP="007E5BE7">
      <w:pPr>
        <w:suppressAutoHyphens/>
        <w:spacing w:line="360" w:lineRule="auto"/>
        <w:ind w:firstLine="720"/>
        <w:jc w:val="both"/>
        <w:rPr>
          <w:rFonts w:ascii="Arial" w:hAnsi="Arial" w:cs="Arial"/>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Перечень оснований для приостановления</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рассмотрения жалобы и случаев, в которых ответ</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на жалобу не дается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74. Уполномоченный на рассмотрение жалобы орган отказывает в удовлетворении жалобы в следующих случаях:</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наличие вступившего в законную силу решения суда, арбитражного суда по жалобе о том же предмете и</w:t>
      </w:r>
      <w:r w:rsidRPr="006861FB">
        <w:rPr>
          <w:rFonts w:ascii="Arial" w:hAnsi="Arial" w:cs="Arial"/>
        </w:rPr>
        <w:t xml:space="preserve"> </w:t>
      </w:r>
      <w:r w:rsidRPr="006861FB">
        <w:rPr>
          <w:rFonts w:ascii="Arial" w:hAnsi="Arial" w:cs="Arial"/>
          <w:color w:val="000000"/>
        </w:rPr>
        <w:t>по тем же основаниям;</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подача жалобы лицом, полномочия которого не подтверждены в порядке, установленном законодательством Российской Федерации;</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color w:val="000000"/>
        </w:rPr>
        <w:t>75. Уполномоченный на рассмотрение жалобы орган вправе оставить жалобу без ответа в следующих случаях:</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если жалоба подана заявителем в орган, в компетенцию которого не входит принятие решения по жалобе. В этом случае в течение 3 рабочих дней со дня ее </w:t>
      </w:r>
      <w:r w:rsidRPr="006861FB">
        <w:rPr>
          <w:rFonts w:ascii="Arial" w:hAnsi="Arial" w:cs="Arial"/>
        </w:rPr>
        <w:lastRenderedPageBreak/>
        <w:t>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006861FB">
        <w:rPr>
          <w:rFonts w:ascii="Arial" w:hAnsi="Arial" w:cs="Arial"/>
        </w:rPr>
        <w:t xml:space="preserve"> </w:t>
      </w:r>
      <w:r w:rsidR="009321B0" w:rsidRPr="006861FB">
        <w:rPr>
          <w:rFonts w:ascii="Arial" w:hAnsi="Arial" w:cs="Arial"/>
        </w:rPr>
        <w:t>глава Сибирцевского 2-го сельсовета</w:t>
      </w:r>
      <w:r w:rsidRPr="006861FB">
        <w:rPr>
          <w:rFonts w:ascii="Arial" w:hAnsi="Arial" w:cs="Arial"/>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w:t>
      </w:r>
      <w:r w:rsidR="009321B0" w:rsidRPr="006861FB">
        <w:rPr>
          <w:rFonts w:ascii="Arial" w:hAnsi="Arial" w:cs="Arial"/>
        </w:rPr>
        <w:t xml:space="preserve"> администрацию Сибирцевского 2-го сельсовета</w:t>
      </w:r>
      <w:r w:rsidR="006861FB">
        <w:rPr>
          <w:rFonts w:ascii="Arial" w:hAnsi="Arial" w:cs="Arial"/>
        </w:rPr>
        <w:t xml:space="preserve"> </w:t>
      </w:r>
      <w:r w:rsidRPr="006861FB">
        <w:rPr>
          <w:rFonts w:ascii="Arial" w:hAnsi="Arial" w:cs="Arial"/>
        </w:rPr>
        <w:t xml:space="preserve">или одному и тому же должностному лицу. О данном решении уведомляется заявитель, направивший обращение.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 </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Основания для начала процедуры</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досудебного (внесудебного) обжалования</w:t>
      </w:r>
    </w:p>
    <w:p w:rsidR="007E5BE7" w:rsidRPr="006861FB" w:rsidRDefault="007E5BE7" w:rsidP="007E5BE7">
      <w:pPr>
        <w:suppressAutoHyphens/>
        <w:autoSpaceDE w:val="0"/>
        <w:autoSpaceDN w:val="0"/>
        <w:adjustRightInd w:val="0"/>
        <w:spacing w:line="360" w:lineRule="auto"/>
        <w:ind w:firstLine="709"/>
        <w:jc w:val="both"/>
        <w:rPr>
          <w:rFonts w:ascii="Arial" w:hAnsi="Arial" w:cs="Arial"/>
          <w:color w:val="000000"/>
        </w:rPr>
      </w:pPr>
      <w:r w:rsidRPr="006861FB">
        <w:rPr>
          <w:rFonts w:ascii="Arial" w:hAnsi="Arial" w:cs="Arial"/>
        </w:rPr>
        <w:t xml:space="preserve">76. Основанием для начала процедуры досудебного (внесудебного) обжалования является поступление обращения заявителя </w:t>
      </w:r>
      <w:r w:rsidRPr="006861FB">
        <w:rPr>
          <w:rFonts w:ascii="Arial" w:hAnsi="Arial" w:cs="Arial"/>
          <w:color w:val="000000"/>
        </w:rPr>
        <w:t>об обжаловании решений, действий (бездействия) администрации, должностных лиц администрации</w:t>
      </w:r>
      <w:r w:rsidRPr="006861FB">
        <w:rPr>
          <w:rFonts w:ascii="Arial" w:hAnsi="Arial" w:cs="Arial"/>
        </w:rPr>
        <w:t xml:space="preserve"> в орган местного самоуправления или должностному лицу.</w:t>
      </w:r>
    </w:p>
    <w:p w:rsidR="007E5BE7" w:rsidRPr="006861FB" w:rsidRDefault="007E5BE7" w:rsidP="007E5BE7">
      <w:pPr>
        <w:suppressAutoHyphens/>
        <w:spacing w:line="360" w:lineRule="auto"/>
        <w:ind w:firstLine="720"/>
        <w:jc w:val="both"/>
        <w:rPr>
          <w:rFonts w:ascii="Arial" w:hAnsi="Arial" w:cs="Arial"/>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Права заинтересованных лиц на получение информации и документов, необходимых для обоснования и рассмотрения жалобы</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78. При подаче жалобы заявитель вправе получить следующую информацию: </w:t>
      </w:r>
    </w:p>
    <w:p w:rsidR="007E5BE7" w:rsidRPr="006861FB" w:rsidRDefault="009321B0" w:rsidP="007E5BE7">
      <w:pPr>
        <w:suppressAutoHyphens/>
        <w:spacing w:line="360" w:lineRule="auto"/>
        <w:ind w:firstLine="720"/>
        <w:jc w:val="both"/>
        <w:rPr>
          <w:rFonts w:ascii="Arial" w:hAnsi="Arial" w:cs="Arial"/>
        </w:rPr>
      </w:pPr>
      <w:r w:rsidRPr="006861FB">
        <w:rPr>
          <w:rFonts w:ascii="Arial" w:hAnsi="Arial" w:cs="Arial"/>
        </w:rPr>
        <w:t>М</w:t>
      </w:r>
      <w:r w:rsidR="007E5BE7" w:rsidRPr="006861FB">
        <w:rPr>
          <w:rFonts w:ascii="Arial" w:hAnsi="Arial" w:cs="Arial"/>
        </w:rPr>
        <w:t>естонахождение</w:t>
      </w:r>
      <w:r w:rsidR="006861FB">
        <w:rPr>
          <w:rFonts w:ascii="Arial" w:hAnsi="Arial" w:cs="Arial"/>
        </w:rPr>
        <w:t xml:space="preserve"> </w:t>
      </w:r>
      <w:r w:rsidRPr="006861FB">
        <w:rPr>
          <w:rFonts w:ascii="Arial" w:hAnsi="Arial" w:cs="Arial"/>
        </w:rPr>
        <w:t>администрации Сибирцевского 2-го сельсовета</w:t>
      </w:r>
      <w:r w:rsidR="007E5BE7" w:rsidRPr="006861FB">
        <w:rPr>
          <w:rFonts w:ascii="Arial" w:hAnsi="Arial" w:cs="Arial"/>
        </w:rPr>
        <w:t xml:space="preserve"> ;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перечень номеров телефонов для получения сведений о прохождении процедур по рассмотрению жалобы;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79. При подаче жалобы заинтересованное лицо вправе получить в</w:t>
      </w:r>
      <w:r w:rsidR="009321B0" w:rsidRPr="006861FB">
        <w:rPr>
          <w:rFonts w:ascii="Arial" w:hAnsi="Arial" w:cs="Arial"/>
        </w:rPr>
        <w:t xml:space="preserve"> администрации Сибирцевского 2-го сельсовета</w:t>
      </w:r>
      <w:r w:rsidR="006861FB">
        <w:rPr>
          <w:rFonts w:ascii="Arial" w:hAnsi="Arial" w:cs="Arial"/>
        </w:rPr>
        <w:t xml:space="preserve"> </w:t>
      </w:r>
      <w:r w:rsidRPr="006861FB">
        <w:rPr>
          <w:rFonts w:ascii="Arial" w:hAnsi="Arial" w:cs="Arial"/>
        </w:rPr>
        <w:t xml:space="preserve">копии документов, подтверждающих обжалуемое действие (бездействие), решение должностного лица. </w:t>
      </w:r>
    </w:p>
    <w:p w:rsidR="007E5BE7" w:rsidRPr="006861FB" w:rsidRDefault="007E5BE7" w:rsidP="007E5BE7">
      <w:pPr>
        <w:suppressAutoHyphens/>
        <w:spacing w:line="360" w:lineRule="auto"/>
        <w:ind w:firstLine="720"/>
        <w:jc w:val="both"/>
        <w:rPr>
          <w:rFonts w:ascii="Arial" w:hAnsi="Arial" w:cs="Arial"/>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Органы местного самоуправления и должностные лица,</w:t>
      </w:r>
    </w:p>
    <w:p w:rsidR="007E5BE7" w:rsidRPr="006861FB" w:rsidRDefault="007E5BE7" w:rsidP="007E5BE7">
      <w:pPr>
        <w:suppressAutoHyphens/>
        <w:spacing w:line="360" w:lineRule="auto"/>
        <w:jc w:val="center"/>
        <w:rPr>
          <w:rFonts w:ascii="Arial" w:hAnsi="Arial" w:cs="Arial"/>
        </w:rPr>
      </w:pPr>
      <w:r w:rsidRPr="006861FB">
        <w:rPr>
          <w:rFonts w:ascii="Arial" w:hAnsi="Arial" w:cs="Arial"/>
        </w:rPr>
        <w:t>которым может быть направлена жалоба в досудебном (внесудебном) порядке</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80. Жалоба на действия (бездействие)</w:t>
      </w:r>
      <w:r w:rsidR="009321B0" w:rsidRPr="006861FB">
        <w:rPr>
          <w:rFonts w:ascii="Arial" w:hAnsi="Arial" w:cs="Arial"/>
        </w:rPr>
        <w:t xml:space="preserve"> администрации Сибирцевского 2-го сельсовета</w:t>
      </w:r>
      <w:r w:rsidRPr="006861FB">
        <w:rPr>
          <w:rFonts w:ascii="Arial" w:hAnsi="Arial" w:cs="Arial"/>
        </w:rPr>
        <w:t>, должностных лиц</w:t>
      </w:r>
      <w:r w:rsidR="009321B0" w:rsidRPr="006861FB">
        <w:rPr>
          <w:rFonts w:ascii="Arial" w:hAnsi="Arial" w:cs="Arial"/>
        </w:rPr>
        <w:t xml:space="preserve"> администрации Сибирцевского 2-го сельсовета</w:t>
      </w:r>
      <w:r w:rsidRPr="006861FB">
        <w:rPr>
          <w:rFonts w:ascii="Arial" w:hAnsi="Arial" w:cs="Arial"/>
        </w:rPr>
        <w:t xml:space="preserve">, а также на принимаемые ими решения при исполнении муниципальной функции может быть направлена: </w:t>
      </w:r>
    </w:p>
    <w:p w:rsidR="007E5BE7" w:rsidRPr="006861FB" w:rsidRDefault="009321B0" w:rsidP="007E5BE7">
      <w:pPr>
        <w:suppressAutoHyphens/>
        <w:spacing w:line="360" w:lineRule="auto"/>
        <w:ind w:firstLine="720"/>
        <w:jc w:val="both"/>
        <w:rPr>
          <w:rFonts w:ascii="Arial" w:hAnsi="Arial" w:cs="Arial"/>
        </w:rPr>
      </w:pPr>
      <w:r w:rsidRPr="006861FB">
        <w:rPr>
          <w:rFonts w:ascii="Arial" w:hAnsi="Arial" w:cs="Arial"/>
        </w:rPr>
        <w:t>Главе Сибирцевского 2-го сельсовета</w:t>
      </w:r>
      <w:r w:rsidR="007E5BE7" w:rsidRPr="006861FB">
        <w:rPr>
          <w:rFonts w:ascii="Arial" w:hAnsi="Arial" w:cs="Arial"/>
        </w:rPr>
        <w:t>- при обжаловании действий (бездействия) должностных лиц, а также принимаемых ими решений при и</w:t>
      </w:r>
      <w:r w:rsidRPr="006861FB">
        <w:rPr>
          <w:rFonts w:ascii="Arial" w:hAnsi="Arial" w:cs="Arial"/>
        </w:rPr>
        <w:t>сполнении муниципальной функции.</w:t>
      </w:r>
      <w:r w:rsidR="007E5BE7" w:rsidRPr="006861FB">
        <w:rPr>
          <w:rFonts w:ascii="Arial" w:hAnsi="Arial" w:cs="Arial"/>
        </w:rPr>
        <w:t xml:space="preserve"> </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7E5BE7" w:rsidRPr="006861FB" w:rsidRDefault="007E5BE7" w:rsidP="007E5BE7">
      <w:pPr>
        <w:suppressAutoHyphens/>
        <w:spacing w:line="360" w:lineRule="auto"/>
        <w:ind w:firstLine="720"/>
        <w:jc w:val="both"/>
        <w:rPr>
          <w:rFonts w:ascii="Arial" w:hAnsi="Arial" w:cs="Arial"/>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Срок рассмотрения жалобы</w:t>
      </w:r>
    </w:p>
    <w:p w:rsidR="007E5BE7" w:rsidRPr="006861FB" w:rsidRDefault="007E5BE7" w:rsidP="007E5BE7">
      <w:pPr>
        <w:suppressAutoHyphens/>
        <w:spacing w:line="360" w:lineRule="auto"/>
        <w:ind w:firstLine="720"/>
        <w:jc w:val="both"/>
        <w:rPr>
          <w:rFonts w:ascii="Arial" w:hAnsi="Arial" w:cs="Arial"/>
          <w:color w:val="000000"/>
        </w:rPr>
      </w:pPr>
      <w:r w:rsidRPr="006861FB">
        <w:rPr>
          <w:rFonts w:ascii="Arial" w:hAnsi="Arial" w:cs="Arial"/>
        </w:rPr>
        <w:t xml:space="preserve">82. Жалоба, поступившая в уполномоченный </w:t>
      </w:r>
      <w:r w:rsidRPr="006861FB">
        <w:rPr>
          <w:rFonts w:ascii="Arial" w:hAnsi="Arial" w:cs="Arial"/>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6861FB" w:rsidDel="00AB4469">
        <w:rPr>
          <w:rStyle w:val="ac"/>
          <w:rFonts w:ascii="Arial" w:hAnsi="Arial" w:cs="Arial"/>
          <w:color w:val="000000"/>
        </w:rPr>
        <w:t xml:space="preserve"> </w:t>
      </w:r>
    </w:p>
    <w:p w:rsidR="007E5BE7" w:rsidRPr="006861FB" w:rsidRDefault="007E5BE7" w:rsidP="007E5BE7">
      <w:pPr>
        <w:suppressAutoHyphens/>
        <w:spacing w:line="360" w:lineRule="auto"/>
        <w:ind w:firstLine="720"/>
        <w:jc w:val="both"/>
        <w:rPr>
          <w:rFonts w:ascii="Arial" w:hAnsi="Arial" w:cs="Arial"/>
        </w:rPr>
      </w:pPr>
    </w:p>
    <w:p w:rsidR="007E5BE7" w:rsidRPr="006861FB" w:rsidRDefault="007E5BE7" w:rsidP="007E5BE7">
      <w:pPr>
        <w:suppressAutoHyphens/>
        <w:spacing w:line="360" w:lineRule="auto"/>
        <w:jc w:val="center"/>
        <w:rPr>
          <w:rFonts w:ascii="Arial" w:hAnsi="Arial" w:cs="Arial"/>
        </w:rPr>
      </w:pPr>
      <w:r w:rsidRPr="006861FB">
        <w:rPr>
          <w:rFonts w:ascii="Arial" w:hAnsi="Arial" w:cs="Arial"/>
        </w:rPr>
        <w:t>Результат досудебного (внесудебного) обжалования</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 xml:space="preserve">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w:t>
      </w:r>
      <w:r w:rsidRPr="006861FB">
        <w:rPr>
          <w:rFonts w:ascii="Arial" w:hAnsi="Arial" w:cs="Arial"/>
        </w:rPr>
        <w:lastRenderedPageBreak/>
        <w:t>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Решение об удовлетворении жалобы или об отказе в ее удовлетворении принимается в форме акта уполномоченного на ее рассмотрение органа.</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84. В ответе по результатам рассмотрения жалобы указываются:</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наименование органа, рассмотревшего жалобу, должность, фамилия, имя, отчество (при наличии) должностного лица, принявшего решение по жалобе;</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номер, дата, место принятия решения, включая сведения о должностном лице, решение или действие (бездействие) которого обжалуется;</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фамилия, имя, отчество (при наличии) или наименование заявителя;</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основания для принятия решения по жалобе;</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принятое по жалобе решение;</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в случае если жалоба признана обоснованной – сроки устранения выявленных нарушений;</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сведения о порядке обжалования принятого по жалобе решения.</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7E5BE7" w:rsidRPr="006861FB" w:rsidRDefault="007E5BE7" w:rsidP="007E5BE7">
      <w:pPr>
        <w:suppressAutoHyphens/>
        <w:spacing w:line="360" w:lineRule="auto"/>
        <w:ind w:firstLine="720"/>
        <w:jc w:val="both"/>
        <w:rPr>
          <w:rFonts w:ascii="Arial" w:hAnsi="Arial" w:cs="Arial"/>
        </w:rPr>
      </w:pPr>
      <w:r w:rsidRPr="006861FB">
        <w:rPr>
          <w:rFonts w:ascii="Arial" w:hAnsi="Arial" w:cs="Arial"/>
        </w:rPr>
        <w:t>86. Информация о результатах рассмотрения жалобы на решения или действие (бездействие) должных лиц</w:t>
      </w:r>
      <w:r w:rsidR="006861FB">
        <w:rPr>
          <w:rFonts w:ascii="Arial" w:hAnsi="Arial" w:cs="Arial"/>
        </w:rPr>
        <w:t xml:space="preserve"> </w:t>
      </w:r>
      <w:r w:rsidR="009321B0" w:rsidRPr="006861FB">
        <w:rPr>
          <w:rFonts w:ascii="Arial" w:hAnsi="Arial" w:cs="Arial"/>
        </w:rPr>
        <w:t>администрации Сибирцевского 2-го сельсовета</w:t>
      </w:r>
      <w:r w:rsidR="006861FB">
        <w:rPr>
          <w:rFonts w:ascii="Arial" w:hAnsi="Arial" w:cs="Arial"/>
        </w:rPr>
        <w:t xml:space="preserve"> </w:t>
      </w:r>
      <w:r w:rsidRPr="006861FB">
        <w:rPr>
          <w:rFonts w:ascii="Arial" w:hAnsi="Arial" w:cs="Arial"/>
        </w:rPr>
        <w:t>подлежит обязательному размещению на официальном сайте</w:t>
      </w:r>
      <w:r w:rsidR="007E12F6" w:rsidRPr="006861FB">
        <w:rPr>
          <w:rFonts w:ascii="Arial" w:hAnsi="Arial" w:cs="Arial"/>
        </w:rPr>
        <w:t xml:space="preserve"> администрации Сибирцевского 2-го сельсовета</w:t>
      </w:r>
      <w:r w:rsidRPr="006861FB">
        <w:rPr>
          <w:rFonts w:ascii="Arial" w:hAnsi="Arial" w:cs="Arial"/>
        </w:rPr>
        <w:t xml:space="preserve"> в сети Интернет в течение пяти рабочих дней после принятия решения. </w:t>
      </w:r>
    </w:p>
    <w:p w:rsidR="007E5BE7" w:rsidRPr="006861FB" w:rsidRDefault="007E5BE7" w:rsidP="007E5BE7">
      <w:pPr>
        <w:suppressAutoHyphens/>
        <w:spacing w:line="360" w:lineRule="auto"/>
        <w:ind w:firstLine="720"/>
        <w:jc w:val="both"/>
        <w:rPr>
          <w:rFonts w:ascii="Arial" w:hAnsi="Arial" w:cs="Arial"/>
        </w:rPr>
      </w:pPr>
    </w:p>
    <w:p w:rsidR="007E5BE7" w:rsidRPr="006861FB" w:rsidRDefault="007E5BE7" w:rsidP="007E5BE7">
      <w:pPr>
        <w:suppressAutoHyphens/>
        <w:ind w:firstLine="720"/>
        <w:jc w:val="both"/>
        <w:rPr>
          <w:rFonts w:ascii="Arial" w:hAnsi="Arial" w:cs="Arial"/>
        </w:rPr>
      </w:pPr>
    </w:p>
    <w:p w:rsidR="007E5BE7" w:rsidRPr="006861FB" w:rsidRDefault="007E5BE7" w:rsidP="007E5BE7">
      <w:pPr>
        <w:pStyle w:val="ConsPlusNormal"/>
        <w:suppressAutoHyphens/>
        <w:ind w:firstLine="0"/>
        <w:jc w:val="center"/>
        <w:rPr>
          <w:rFonts w:cs="Arial"/>
          <w:sz w:val="24"/>
          <w:szCs w:val="24"/>
        </w:rPr>
      </w:pPr>
      <w:r w:rsidRPr="006861FB">
        <w:rPr>
          <w:rFonts w:cs="Arial"/>
          <w:sz w:val="24"/>
          <w:szCs w:val="24"/>
        </w:rPr>
        <w:t>______________</w:t>
      </w:r>
    </w:p>
    <w:p w:rsidR="007E5BE7" w:rsidRDefault="007E5BE7" w:rsidP="007E5BE7">
      <w:pPr>
        <w:pStyle w:val="ConsPlusNormal"/>
        <w:suppressAutoHyphens/>
        <w:ind w:firstLine="0"/>
        <w:jc w:val="both"/>
        <w:rPr>
          <w:rFonts w:cs="Arial"/>
          <w:sz w:val="24"/>
          <w:szCs w:val="24"/>
        </w:rPr>
      </w:pPr>
    </w:p>
    <w:p w:rsidR="006861FB" w:rsidRDefault="006861FB" w:rsidP="007E5BE7">
      <w:pPr>
        <w:pStyle w:val="ConsPlusNormal"/>
        <w:suppressAutoHyphens/>
        <w:ind w:firstLine="0"/>
        <w:jc w:val="both"/>
        <w:rPr>
          <w:rFonts w:cs="Arial"/>
          <w:sz w:val="24"/>
          <w:szCs w:val="24"/>
        </w:rPr>
      </w:pPr>
    </w:p>
    <w:p w:rsidR="006861FB" w:rsidRDefault="006861FB" w:rsidP="007E5BE7">
      <w:pPr>
        <w:pStyle w:val="ConsPlusNormal"/>
        <w:suppressAutoHyphens/>
        <w:ind w:firstLine="0"/>
        <w:jc w:val="both"/>
        <w:rPr>
          <w:rFonts w:cs="Arial"/>
          <w:sz w:val="24"/>
          <w:szCs w:val="24"/>
        </w:rPr>
      </w:pPr>
    </w:p>
    <w:p w:rsidR="006861FB" w:rsidRDefault="006861FB" w:rsidP="007E5BE7">
      <w:pPr>
        <w:pStyle w:val="ConsPlusNormal"/>
        <w:suppressAutoHyphens/>
        <w:ind w:firstLine="0"/>
        <w:jc w:val="both"/>
        <w:rPr>
          <w:rFonts w:cs="Arial"/>
          <w:sz w:val="24"/>
          <w:szCs w:val="24"/>
        </w:rPr>
      </w:pPr>
    </w:p>
    <w:p w:rsidR="006861FB" w:rsidRDefault="006861FB" w:rsidP="007E5BE7">
      <w:pPr>
        <w:pStyle w:val="ConsPlusNormal"/>
        <w:suppressAutoHyphens/>
        <w:ind w:firstLine="0"/>
        <w:jc w:val="both"/>
        <w:rPr>
          <w:rFonts w:cs="Arial"/>
          <w:sz w:val="24"/>
          <w:szCs w:val="24"/>
        </w:rPr>
      </w:pPr>
    </w:p>
    <w:p w:rsidR="006861FB" w:rsidRDefault="006861FB" w:rsidP="007E5BE7">
      <w:pPr>
        <w:pStyle w:val="ConsPlusNormal"/>
        <w:suppressAutoHyphens/>
        <w:ind w:firstLine="0"/>
        <w:jc w:val="both"/>
        <w:rPr>
          <w:rFonts w:cs="Arial"/>
          <w:sz w:val="24"/>
          <w:szCs w:val="24"/>
        </w:rPr>
      </w:pPr>
    </w:p>
    <w:p w:rsidR="006861FB" w:rsidRDefault="006861FB" w:rsidP="007E5BE7">
      <w:pPr>
        <w:pStyle w:val="ConsPlusNormal"/>
        <w:suppressAutoHyphens/>
        <w:ind w:firstLine="0"/>
        <w:jc w:val="both"/>
        <w:rPr>
          <w:rFonts w:cs="Arial"/>
          <w:sz w:val="24"/>
          <w:szCs w:val="24"/>
        </w:rPr>
      </w:pPr>
    </w:p>
    <w:p w:rsidR="006861FB" w:rsidRPr="006861FB" w:rsidRDefault="006861FB" w:rsidP="007E5BE7">
      <w:pPr>
        <w:pStyle w:val="ConsPlusNormal"/>
        <w:suppressAutoHyphens/>
        <w:ind w:firstLine="0"/>
        <w:jc w:val="both"/>
        <w:rPr>
          <w:rFonts w:cs="Arial"/>
          <w:sz w:val="24"/>
          <w:szCs w:val="24"/>
        </w:rPr>
      </w:pPr>
    </w:p>
    <w:p w:rsidR="007E5BE7" w:rsidRPr="006861FB" w:rsidRDefault="007E5BE7" w:rsidP="007E5BE7">
      <w:pPr>
        <w:pStyle w:val="ConsPlusNormal"/>
        <w:suppressAutoHyphens/>
        <w:ind w:firstLine="0"/>
        <w:jc w:val="both"/>
        <w:rPr>
          <w:rFonts w:cs="Arial"/>
          <w:sz w:val="24"/>
          <w:szCs w:val="24"/>
        </w:rPr>
      </w:pPr>
    </w:p>
    <w:p w:rsidR="007E5BE7" w:rsidRPr="006861FB" w:rsidRDefault="007E5BE7" w:rsidP="007E5BE7">
      <w:pPr>
        <w:pStyle w:val="ConsPlusNormal"/>
        <w:suppressAutoHyphens/>
        <w:ind w:firstLine="0"/>
        <w:jc w:val="both"/>
        <w:rPr>
          <w:rFonts w:cs="Arial"/>
          <w:sz w:val="24"/>
          <w:szCs w:val="24"/>
        </w:rPr>
        <w:sectPr w:rsidR="007E5BE7" w:rsidRPr="006861FB" w:rsidSect="006861FB">
          <w:headerReference w:type="default" r:id="rId17"/>
          <w:type w:val="continuous"/>
          <w:pgSz w:w="11906" w:h="16838"/>
          <w:pgMar w:top="1134" w:right="851" w:bottom="1134" w:left="1701" w:header="709" w:footer="709" w:gutter="0"/>
          <w:cols w:space="708"/>
          <w:docGrid w:linePitch="360"/>
        </w:sectPr>
      </w:pPr>
    </w:p>
    <w:p w:rsidR="007E5BE7" w:rsidRPr="006861FB" w:rsidRDefault="007E5BE7" w:rsidP="006861FB">
      <w:pPr>
        <w:ind w:firstLine="6663"/>
        <w:jc w:val="right"/>
        <w:rPr>
          <w:rFonts w:ascii="Arial" w:hAnsi="Arial" w:cs="Arial"/>
        </w:rPr>
      </w:pPr>
      <w:r w:rsidRPr="006861FB">
        <w:rPr>
          <w:rFonts w:ascii="Arial" w:hAnsi="Arial" w:cs="Arial"/>
        </w:rPr>
        <w:lastRenderedPageBreak/>
        <w:t>Приложение 1</w:t>
      </w:r>
    </w:p>
    <w:p w:rsidR="007E5BE7" w:rsidRPr="006861FB" w:rsidRDefault="007E5BE7" w:rsidP="006861FB">
      <w:pPr>
        <w:suppressAutoHyphens/>
        <w:ind w:left="6663"/>
        <w:jc w:val="right"/>
        <w:rPr>
          <w:rFonts w:ascii="Arial" w:hAnsi="Arial" w:cs="Arial"/>
        </w:rPr>
      </w:pPr>
      <w:r w:rsidRPr="006861FB">
        <w:rPr>
          <w:rFonts w:ascii="Arial" w:hAnsi="Arial" w:cs="Arial"/>
        </w:rPr>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6861FB" w:rsidRDefault="007E5BE7" w:rsidP="007E5BE7">
      <w:pPr>
        <w:pStyle w:val="ConsPlusNormal"/>
        <w:suppressAutoHyphens/>
        <w:rPr>
          <w:rFonts w:cs="Arial"/>
          <w:sz w:val="24"/>
          <w:szCs w:val="24"/>
        </w:rPr>
      </w:pPr>
    </w:p>
    <w:p w:rsidR="007E5BE7" w:rsidRPr="006861FB" w:rsidRDefault="007E5BE7" w:rsidP="007E5BE7">
      <w:pPr>
        <w:pStyle w:val="ConsPlusNormal"/>
        <w:suppressAutoHyphens/>
        <w:rPr>
          <w:rFonts w:cs="Arial"/>
          <w:sz w:val="24"/>
          <w:szCs w:val="24"/>
        </w:rPr>
      </w:pPr>
    </w:p>
    <w:p w:rsidR="007E5BE7" w:rsidRPr="006861FB" w:rsidRDefault="007E5BE7" w:rsidP="007E5BE7">
      <w:pPr>
        <w:pStyle w:val="ConsPlusNormal"/>
        <w:suppressAutoHyphens/>
        <w:ind w:firstLine="0"/>
        <w:jc w:val="center"/>
        <w:rPr>
          <w:rFonts w:cs="Arial"/>
          <w:sz w:val="24"/>
          <w:szCs w:val="24"/>
        </w:rPr>
      </w:pPr>
      <w:r w:rsidRPr="006861FB">
        <w:rPr>
          <w:rFonts w:cs="Arial"/>
          <w:sz w:val="24"/>
          <w:szCs w:val="24"/>
        </w:rPr>
        <w:t>ИНФОРМАЦИЯ</w:t>
      </w:r>
    </w:p>
    <w:p w:rsidR="007E5BE7" w:rsidRPr="006861FB" w:rsidRDefault="007E5BE7" w:rsidP="007E5BE7">
      <w:pPr>
        <w:suppressAutoHyphens/>
        <w:autoSpaceDE w:val="0"/>
        <w:autoSpaceDN w:val="0"/>
        <w:adjustRightInd w:val="0"/>
        <w:jc w:val="center"/>
        <w:rPr>
          <w:rFonts w:ascii="Arial" w:hAnsi="Arial" w:cs="Arial"/>
        </w:rPr>
      </w:pPr>
      <w:r w:rsidRPr="006861FB">
        <w:rPr>
          <w:rFonts w:ascii="Arial" w:hAnsi="Arial" w:cs="Arial"/>
        </w:rPr>
        <w:t>о месте нахождения, графике работы, контактных телефонах, адресах</w:t>
      </w:r>
    </w:p>
    <w:p w:rsidR="007E5BE7" w:rsidRPr="006861FB" w:rsidRDefault="007E5BE7" w:rsidP="007E5BE7">
      <w:pPr>
        <w:suppressAutoHyphens/>
        <w:autoSpaceDE w:val="0"/>
        <w:autoSpaceDN w:val="0"/>
        <w:adjustRightInd w:val="0"/>
        <w:jc w:val="center"/>
        <w:rPr>
          <w:rFonts w:ascii="Arial" w:hAnsi="Arial" w:cs="Arial"/>
        </w:rPr>
      </w:pPr>
      <w:r w:rsidRPr="006861FB">
        <w:rPr>
          <w:rFonts w:ascii="Arial" w:hAnsi="Arial" w:cs="Arial"/>
        </w:rPr>
        <w:t xml:space="preserve">электронной почты администрации </w:t>
      </w:r>
      <w:r w:rsidRPr="006861FB">
        <w:rPr>
          <w:rFonts w:ascii="Arial" w:hAnsi="Arial" w:cs="Arial"/>
          <w:i/>
        </w:rPr>
        <w:t>______________ (указать наименование муниципального образования)</w:t>
      </w:r>
    </w:p>
    <w:p w:rsidR="007E5BE7" w:rsidRPr="006861FB" w:rsidRDefault="007E5BE7" w:rsidP="007E5BE7">
      <w:pPr>
        <w:pStyle w:val="ConsPlusNormal"/>
        <w:suppressAutoHyphens/>
        <w:jc w:val="both"/>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2180"/>
        <w:gridCol w:w="2195"/>
        <w:gridCol w:w="1956"/>
        <w:gridCol w:w="2691"/>
      </w:tblGrid>
      <w:tr w:rsidR="007E5BE7" w:rsidRPr="006861FB" w:rsidTr="004419D8">
        <w:tc>
          <w:tcPr>
            <w:tcW w:w="286" w:type="pct"/>
          </w:tcPr>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 п.</w:t>
            </w:r>
          </w:p>
        </w:tc>
        <w:tc>
          <w:tcPr>
            <w:tcW w:w="1139" w:type="pct"/>
          </w:tcPr>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Наименование</w:t>
            </w:r>
          </w:p>
        </w:tc>
        <w:tc>
          <w:tcPr>
            <w:tcW w:w="1147" w:type="pct"/>
          </w:tcPr>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Место</w:t>
            </w:r>
          </w:p>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нахождения</w:t>
            </w:r>
          </w:p>
        </w:tc>
        <w:tc>
          <w:tcPr>
            <w:tcW w:w="1022" w:type="pct"/>
          </w:tcPr>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График</w:t>
            </w:r>
          </w:p>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работы</w:t>
            </w:r>
          </w:p>
        </w:tc>
        <w:tc>
          <w:tcPr>
            <w:tcW w:w="1407" w:type="pct"/>
          </w:tcPr>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Справочные</w:t>
            </w:r>
          </w:p>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телефоны,</w:t>
            </w:r>
          </w:p>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адрес электронной почты</w:t>
            </w:r>
          </w:p>
        </w:tc>
      </w:tr>
    </w:tbl>
    <w:p w:rsidR="007E5BE7" w:rsidRPr="006861FB" w:rsidRDefault="007E5BE7" w:rsidP="007E5BE7">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2180"/>
        <w:gridCol w:w="2195"/>
        <w:gridCol w:w="1956"/>
        <w:gridCol w:w="8"/>
        <w:gridCol w:w="2683"/>
      </w:tblGrid>
      <w:tr w:rsidR="007E5BE7" w:rsidRPr="006861FB" w:rsidTr="004419D8">
        <w:tc>
          <w:tcPr>
            <w:tcW w:w="286" w:type="pct"/>
          </w:tcPr>
          <w:p w:rsidR="007E5BE7" w:rsidRPr="006861FB" w:rsidRDefault="007E5BE7" w:rsidP="004419D8">
            <w:pPr>
              <w:pStyle w:val="ConsPlusNormal"/>
              <w:suppressAutoHyphens/>
              <w:spacing w:line="240" w:lineRule="atLeast"/>
              <w:ind w:firstLine="0"/>
              <w:rPr>
                <w:rFonts w:cs="Arial"/>
                <w:color w:val="000000"/>
                <w:sz w:val="24"/>
                <w:szCs w:val="24"/>
              </w:rPr>
            </w:pPr>
            <w:r w:rsidRPr="006861FB">
              <w:rPr>
                <w:rFonts w:cs="Arial"/>
                <w:color w:val="000000"/>
                <w:sz w:val="24"/>
                <w:szCs w:val="24"/>
              </w:rPr>
              <w:t>1</w:t>
            </w:r>
          </w:p>
        </w:tc>
        <w:tc>
          <w:tcPr>
            <w:tcW w:w="1139" w:type="pct"/>
          </w:tcPr>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2</w:t>
            </w:r>
          </w:p>
        </w:tc>
        <w:tc>
          <w:tcPr>
            <w:tcW w:w="1147" w:type="pct"/>
          </w:tcPr>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3</w:t>
            </w:r>
          </w:p>
        </w:tc>
        <w:tc>
          <w:tcPr>
            <w:tcW w:w="1022" w:type="pct"/>
          </w:tcPr>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4</w:t>
            </w:r>
          </w:p>
        </w:tc>
        <w:tc>
          <w:tcPr>
            <w:tcW w:w="1407" w:type="pct"/>
            <w:gridSpan w:val="2"/>
          </w:tcPr>
          <w:p w:rsidR="007E5BE7" w:rsidRPr="006861FB" w:rsidRDefault="007E5BE7" w:rsidP="004419D8">
            <w:pPr>
              <w:pStyle w:val="ConsPlusNormal"/>
              <w:suppressAutoHyphens/>
              <w:ind w:firstLine="0"/>
              <w:rPr>
                <w:rFonts w:cs="Arial"/>
                <w:color w:val="000000"/>
                <w:sz w:val="24"/>
                <w:szCs w:val="24"/>
              </w:rPr>
            </w:pPr>
            <w:r w:rsidRPr="006861FB">
              <w:rPr>
                <w:rFonts w:cs="Arial"/>
                <w:color w:val="000000"/>
                <w:sz w:val="24"/>
                <w:szCs w:val="24"/>
              </w:rPr>
              <w:t>5</w:t>
            </w:r>
          </w:p>
        </w:tc>
      </w:tr>
      <w:tr w:rsidR="007E5BE7" w:rsidRPr="006861FB" w:rsidTr="004419D8">
        <w:tc>
          <w:tcPr>
            <w:tcW w:w="286" w:type="pct"/>
          </w:tcPr>
          <w:p w:rsidR="007E5BE7" w:rsidRPr="006861FB" w:rsidRDefault="007E5BE7" w:rsidP="004419D8">
            <w:pPr>
              <w:pStyle w:val="ConsPlusNormal"/>
              <w:suppressAutoHyphens/>
              <w:spacing w:line="240" w:lineRule="atLeast"/>
              <w:ind w:right="-62" w:firstLine="0"/>
              <w:rPr>
                <w:rFonts w:cs="Arial"/>
                <w:sz w:val="24"/>
                <w:szCs w:val="24"/>
              </w:rPr>
            </w:pPr>
            <w:r w:rsidRPr="006861FB">
              <w:rPr>
                <w:rFonts w:cs="Arial"/>
                <w:sz w:val="24"/>
                <w:szCs w:val="24"/>
              </w:rPr>
              <w:t>1</w:t>
            </w:r>
          </w:p>
        </w:tc>
        <w:tc>
          <w:tcPr>
            <w:tcW w:w="1139" w:type="pct"/>
          </w:tcPr>
          <w:p w:rsidR="007E5BE7" w:rsidRPr="006861FB" w:rsidRDefault="007E5BE7" w:rsidP="004419D8">
            <w:pPr>
              <w:pStyle w:val="ConsPlusNormal"/>
              <w:suppressAutoHyphens/>
              <w:ind w:firstLine="0"/>
              <w:jc w:val="both"/>
              <w:rPr>
                <w:rFonts w:cs="Arial"/>
                <w:sz w:val="24"/>
                <w:szCs w:val="24"/>
              </w:rPr>
            </w:pPr>
          </w:p>
        </w:tc>
        <w:tc>
          <w:tcPr>
            <w:tcW w:w="1147" w:type="pct"/>
          </w:tcPr>
          <w:p w:rsidR="007E5BE7" w:rsidRPr="006861FB" w:rsidRDefault="007E5BE7" w:rsidP="004419D8">
            <w:pPr>
              <w:pStyle w:val="ConsPlusNormal"/>
              <w:suppressAutoHyphens/>
              <w:ind w:firstLine="0"/>
              <w:jc w:val="both"/>
              <w:rPr>
                <w:rFonts w:cs="Arial"/>
                <w:sz w:val="24"/>
                <w:szCs w:val="24"/>
              </w:rPr>
            </w:pPr>
          </w:p>
        </w:tc>
        <w:tc>
          <w:tcPr>
            <w:tcW w:w="1026" w:type="pct"/>
            <w:gridSpan w:val="2"/>
          </w:tcPr>
          <w:p w:rsidR="007E5BE7" w:rsidRPr="006861FB" w:rsidRDefault="007E5BE7" w:rsidP="004419D8">
            <w:pPr>
              <w:pStyle w:val="ConsPlusNormal"/>
              <w:suppressAutoHyphens/>
              <w:ind w:firstLine="0"/>
              <w:jc w:val="both"/>
              <w:rPr>
                <w:rFonts w:cs="Arial"/>
                <w:sz w:val="24"/>
                <w:szCs w:val="24"/>
              </w:rPr>
            </w:pPr>
          </w:p>
        </w:tc>
        <w:tc>
          <w:tcPr>
            <w:tcW w:w="1403" w:type="pct"/>
          </w:tcPr>
          <w:p w:rsidR="007E5BE7" w:rsidRPr="006861FB" w:rsidRDefault="007E5BE7" w:rsidP="004419D8">
            <w:pPr>
              <w:pStyle w:val="ConsPlusNormal"/>
              <w:suppressAutoHyphens/>
              <w:ind w:firstLine="0"/>
              <w:jc w:val="both"/>
              <w:rPr>
                <w:rFonts w:cs="Arial"/>
                <w:sz w:val="24"/>
                <w:szCs w:val="24"/>
              </w:rPr>
            </w:pPr>
          </w:p>
        </w:tc>
      </w:tr>
      <w:tr w:rsidR="007E5BE7" w:rsidRPr="006861FB" w:rsidTr="004419D8">
        <w:tc>
          <w:tcPr>
            <w:tcW w:w="286" w:type="pct"/>
          </w:tcPr>
          <w:p w:rsidR="007E5BE7" w:rsidRPr="006861FB" w:rsidRDefault="007E5BE7" w:rsidP="004419D8">
            <w:pPr>
              <w:pStyle w:val="ConsPlusNormal"/>
              <w:suppressAutoHyphens/>
              <w:spacing w:line="240" w:lineRule="atLeast"/>
              <w:ind w:right="-62" w:firstLine="0"/>
              <w:rPr>
                <w:rFonts w:cs="Arial"/>
                <w:sz w:val="24"/>
                <w:szCs w:val="24"/>
              </w:rPr>
            </w:pPr>
            <w:r w:rsidRPr="006861FB">
              <w:rPr>
                <w:rFonts w:cs="Arial"/>
                <w:sz w:val="24"/>
                <w:szCs w:val="24"/>
              </w:rPr>
              <w:t>2</w:t>
            </w:r>
          </w:p>
        </w:tc>
        <w:tc>
          <w:tcPr>
            <w:tcW w:w="1139" w:type="pct"/>
          </w:tcPr>
          <w:p w:rsidR="007E5BE7" w:rsidRPr="006861FB" w:rsidRDefault="007E5BE7" w:rsidP="004419D8">
            <w:pPr>
              <w:pStyle w:val="ConsPlusNormal"/>
              <w:suppressAutoHyphens/>
              <w:ind w:firstLine="0"/>
              <w:jc w:val="both"/>
              <w:rPr>
                <w:rFonts w:cs="Arial"/>
                <w:sz w:val="24"/>
                <w:szCs w:val="24"/>
              </w:rPr>
            </w:pPr>
          </w:p>
        </w:tc>
        <w:tc>
          <w:tcPr>
            <w:tcW w:w="1147" w:type="pct"/>
          </w:tcPr>
          <w:p w:rsidR="007E5BE7" w:rsidRPr="006861FB" w:rsidRDefault="007E5BE7" w:rsidP="004419D8">
            <w:pPr>
              <w:pStyle w:val="ConsPlusNormal"/>
              <w:suppressAutoHyphens/>
              <w:ind w:firstLine="0"/>
              <w:jc w:val="both"/>
              <w:rPr>
                <w:rFonts w:cs="Arial"/>
                <w:sz w:val="24"/>
                <w:szCs w:val="24"/>
              </w:rPr>
            </w:pPr>
          </w:p>
        </w:tc>
        <w:tc>
          <w:tcPr>
            <w:tcW w:w="1026" w:type="pct"/>
            <w:gridSpan w:val="2"/>
          </w:tcPr>
          <w:p w:rsidR="007E5BE7" w:rsidRPr="006861FB" w:rsidRDefault="007E5BE7" w:rsidP="004419D8">
            <w:pPr>
              <w:pStyle w:val="ConsPlusNormal"/>
              <w:suppressAutoHyphens/>
              <w:ind w:firstLine="0"/>
              <w:jc w:val="both"/>
              <w:rPr>
                <w:rFonts w:cs="Arial"/>
                <w:sz w:val="24"/>
                <w:szCs w:val="24"/>
              </w:rPr>
            </w:pPr>
          </w:p>
        </w:tc>
        <w:tc>
          <w:tcPr>
            <w:tcW w:w="1403" w:type="pct"/>
          </w:tcPr>
          <w:p w:rsidR="007E5BE7" w:rsidRPr="006861FB" w:rsidRDefault="007E5BE7" w:rsidP="004419D8">
            <w:pPr>
              <w:pStyle w:val="ConsPlusNormal"/>
              <w:suppressAutoHyphens/>
              <w:ind w:firstLine="0"/>
              <w:jc w:val="both"/>
              <w:rPr>
                <w:rFonts w:cs="Arial"/>
                <w:sz w:val="24"/>
                <w:szCs w:val="24"/>
              </w:rPr>
            </w:pPr>
          </w:p>
        </w:tc>
      </w:tr>
      <w:tr w:rsidR="007E5BE7" w:rsidRPr="006861FB" w:rsidTr="004419D8">
        <w:tc>
          <w:tcPr>
            <w:tcW w:w="286" w:type="pct"/>
          </w:tcPr>
          <w:p w:rsidR="007E5BE7" w:rsidRPr="006861FB" w:rsidRDefault="007E5BE7" w:rsidP="004419D8">
            <w:pPr>
              <w:pStyle w:val="ConsPlusNormal"/>
              <w:suppressAutoHyphens/>
              <w:spacing w:line="240" w:lineRule="atLeast"/>
              <w:ind w:right="-62" w:firstLine="0"/>
              <w:rPr>
                <w:rFonts w:cs="Arial"/>
                <w:sz w:val="24"/>
                <w:szCs w:val="24"/>
              </w:rPr>
            </w:pPr>
            <w:r w:rsidRPr="006861FB">
              <w:rPr>
                <w:rFonts w:cs="Arial"/>
                <w:sz w:val="24"/>
                <w:szCs w:val="24"/>
              </w:rPr>
              <w:t>3</w:t>
            </w:r>
          </w:p>
        </w:tc>
        <w:tc>
          <w:tcPr>
            <w:tcW w:w="1139" w:type="pct"/>
          </w:tcPr>
          <w:p w:rsidR="007E5BE7" w:rsidRPr="006861FB" w:rsidRDefault="007E5BE7" w:rsidP="004419D8">
            <w:pPr>
              <w:pStyle w:val="ConsPlusNormal"/>
              <w:suppressAutoHyphens/>
              <w:ind w:firstLine="0"/>
              <w:jc w:val="both"/>
              <w:rPr>
                <w:rFonts w:cs="Arial"/>
                <w:sz w:val="24"/>
                <w:szCs w:val="24"/>
              </w:rPr>
            </w:pPr>
          </w:p>
        </w:tc>
        <w:tc>
          <w:tcPr>
            <w:tcW w:w="1147" w:type="pct"/>
          </w:tcPr>
          <w:p w:rsidR="007E5BE7" w:rsidRPr="006861FB" w:rsidRDefault="007E5BE7" w:rsidP="004419D8">
            <w:pPr>
              <w:pStyle w:val="ConsPlusNormal"/>
              <w:suppressAutoHyphens/>
              <w:ind w:firstLine="0"/>
              <w:jc w:val="both"/>
              <w:rPr>
                <w:rFonts w:cs="Arial"/>
                <w:sz w:val="24"/>
                <w:szCs w:val="24"/>
              </w:rPr>
            </w:pPr>
          </w:p>
        </w:tc>
        <w:tc>
          <w:tcPr>
            <w:tcW w:w="1026" w:type="pct"/>
            <w:gridSpan w:val="2"/>
          </w:tcPr>
          <w:p w:rsidR="007E5BE7" w:rsidRPr="006861FB" w:rsidRDefault="007E5BE7" w:rsidP="004419D8">
            <w:pPr>
              <w:pStyle w:val="ConsPlusNormal"/>
              <w:suppressAutoHyphens/>
              <w:ind w:firstLine="0"/>
              <w:jc w:val="both"/>
              <w:rPr>
                <w:rFonts w:cs="Arial"/>
                <w:sz w:val="24"/>
                <w:szCs w:val="24"/>
              </w:rPr>
            </w:pPr>
          </w:p>
        </w:tc>
        <w:tc>
          <w:tcPr>
            <w:tcW w:w="1403" w:type="pct"/>
          </w:tcPr>
          <w:p w:rsidR="007E5BE7" w:rsidRPr="006861FB" w:rsidRDefault="007E5BE7" w:rsidP="004419D8">
            <w:pPr>
              <w:pStyle w:val="ConsPlusNormal"/>
              <w:suppressAutoHyphens/>
              <w:ind w:firstLine="0"/>
              <w:jc w:val="both"/>
              <w:rPr>
                <w:rFonts w:cs="Arial"/>
                <w:sz w:val="24"/>
                <w:szCs w:val="24"/>
              </w:rPr>
            </w:pPr>
          </w:p>
        </w:tc>
      </w:tr>
    </w:tbl>
    <w:p w:rsidR="007E5BE7" w:rsidRPr="006861FB" w:rsidRDefault="007E5BE7" w:rsidP="007E5BE7">
      <w:pPr>
        <w:pStyle w:val="ConsPlusNormal"/>
        <w:suppressAutoHyphens/>
        <w:jc w:val="both"/>
        <w:rPr>
          <w:rFonts w:cs="Arial"/>
          <w:sz w:val="24"/>
          <w:szCs w:val="24"/>
        </w:rPr>
      </w:pPr>
    </w:p>
    <w:p w:rsidR="007E5BE7" w:rsidRPr="006861FB" w:rsidRDefault="007E5BE7" w:rsidP="007E5BE7">
      <w:pPr>
        <w:pStyle w:val="ConsPlusNormal"/>
        <w:suppressAutoHyphens/>
        <w:jc w:val="both"/>
        <w:rPr>
          <w:rFonts w:cs="Arial"/>
          <w:sz w:val="24"/>
          <w:szCs w:val="24"/>
        </w:rPr>
      </w:pPr>
    </w:p>
    <w:p w:rsidR="007E5BE7" w:rsidRPr="006861FB" w:rsidRDefault="007E5BE7" w:rsidP="007E5BE7">
      <w:pPr>
        <w:pStyle w:val="ConsPlusNormal"/>
        <w:suppressAutoHyphens/>
        <w:ind w:firstLine="0"/>
        <w:jc w:val="center"/>
        <w:rPr>
          <w:rFonts w:cs="Arial"/>
          <w:sz w:val="24"/>
          <w:szCs w:val="24"/>
        </w:rPr>
      </w:pPr>
      <w:r w:rsidRPr="006861FB">
        <w:rPr>
          <w:rFonts w:cs="Arial"/>
          <w:sz w:val="24"/>
          <w:szCs w:val="24"/>
        </w:rPr>
        <w:t>_____________</w:t>
      </w:r>
    </w:p>
    <w:p w:rsidR="007E5BE7" w:rsidRPr="006861FB" w:rsidRDefault="007E5BE7" w:rsidP="007E5BE7">
      <w:pPr>
        <w:pStyle w:val="ConsPlusNormal"/>
        <w:suppressAutoHyphens/>
        <w:rPr>
          <w:rFonts w:cs="Arial"/>
          <w:color w:val="FF0000"/>
          <w:sz w:val="24"/>
          <w:szCs w:val="24"/>
        </w:rPr>
      </w:pPr>
    </w:p>
    <w:p w:rsidR="007E5BE7" w:rsidRPr="006861FB" w:rsidRDefault="007E5BE7" w:rsidP="007E5BE7">
      <w:pPr>
        <w:pStyle w:val="ConsPlusNormal"/>
        <w:suppressAutoHyphens/>
        <w:rPr>
          <w:rFonts w:cs="Arial"/>
          <w:color w:val="FF0000"/>
          <w:sz w:val="24"/>
          <w:szCs w:val="24"/>
        </w:rPr>
      </w:pPr>
    </w:p>
    <w:p w:rsidR="007E5BE7" w:rsidRPr="006861FB" w:rsidRDefault="007E5BE7" w:rsidP="007E5BE7">
      <w:pPr>
        <w:pStyle w:val="ConsPlusNormal"/>
        <w:suppressAutoHyphens/>
        <w:ind w:firstLine="0"/>
        <w:jc w:val="both"/>
        <w:rPr>
          <w:rFonts w:cs="Arial"/>
          <w:color w:val="FF0000"/>
          <w:sz w:val="24"/>
          <w:szCs w:val="24"/>
        </w:rPr>
      </w:pPr>
    </w:p>
    <w:p w:rsidR="007E5BE7" w:rsidRPr="006861FB" w:rsidRDefault="007E5BE7" w:rsidP="007E5BE7">
      <w:pPr>
        <w:pStyle w:val="ConsPlusNormal"/>
        <w:suppressAutoHyphens/>
        <w:ind w:firstLine="0"/>
        <w:jc w:val="both"/>
        <w:rPr>
          <w:rFonts w:cs="Arial"/>
          <w:color w:val="FF0000"/>
          <w:sz w:val="24"/>
          <w:szCs w:val="24"/>
        </w:rPr>
      </w:pPr>
    </w:p>
    <w:p w:rsidR="007E5BE7" w:rsidRPr="006861FB" w:rsidRDefault="007E5BE7" w:rsidP="007E5BE7">
      <w:pPr>
        <w:pStyle w:val="ConsPlusNormal"/>
        <w:suppressAutoHyphens/>
        <w:ind w:firstLine="0"/>
        <w:jc w:val="both"/>
        <w:rPr>
          <w:rFonts w:cs="Arial"/>
          <w:color w:val="FF0000"/>
          <w:sz w:val="24"/>
          <w:szCs w:val="24"/>
        </w:rPr>
      </w:pPr>
    </w:p>
    <w:p w:rsidR="007E5BE7" w:rsidRPr="006861FB" w:rsidRDefault="007E5BE7" w:rsidP="007E5BE7">
      <w:pPr>
        <w:pStyle w:val="ConsPlusNormal"/>
        <w:suppressAutoHyphens/>
        <w:ind w:firstLine="0"/>
        <w:jc w:val="both"/>
        <w:rPr>
          <w:rFonts w:cs="Arial"/>
          <w:color w:val="FF0000"/>
          <w:sz w:val="24"/>
          <w:szCs w:val="24"/>
        </w:rPr>
      </w:pPr>
    </w:p>
    <w:p w:rsidR="007E5BE7" w:rsidRPr="006861FB" w:rsidRDefault="007E5BE7" w:rsidP="007E5BE7">
      <w:pPr>
        <w:pStyle w:val="ConsPlusNormal"/>
        <w:suppressAutoHyphens/>
        <w:ind w:firstLine="0"/>
        <w:jc w:val="both"/>
        <w:rPr>
          <w:rFonts w:cs="Arial"/>
          <w:color w:val="FF0000"/>
          <w:sz w:val="24"/>
          <w:szCs w:val="24"/>
        </w:rPr>
      </w:pPr>
    </w:p>
    <w:p w:rsidR="007E5BE7" w:rsidRPr="006861FB" w:rsidRDefault="007E5BE7" w:rsidP="007E5BE7">
      <w:pPr>
        <w:pStyle w:val="ConsPlusNormal"/>
        <w:suppressAutoHyphens/>
        <w:ind w:firstLine="0"/>
        <w:jc w:val="both"/>
        <w:rPr>
          <w:rFonts w:cs="Arial"/>
          <w:color w:val="FF0000"/>
          <w:sz w:val="24"/>
          <w:szCs w:val="24"/>
        </w:rPr>
      </w:pPr>
    </w:p>
    <w:p w:rsidR="007E5BE7" w:rsidRPr="006861FB" w:rsidRDefault="007E5BE7" w:rsidP="007E5BE7">
      <w:pPr>
        <w:pStyle w:val="ConsPlusNormal"/>
        <w:suppressAutoHyphens/>
        <w:ind w:firstLine="0"/>
        <w:jc w:val="both"/>
        <w:rPr>
          <w:rFonts w:cs="Arial"/>
          <w:color w:val="FF0000"/>
          <w:sz w:val="24"/>
          <w:szCs w:val="24"/>
        </w:rPr>
      </w:pPr>
    </w:p>
    <w:p w:rsidR="007E5BE7" w:rsidRPr="006861FB" w:rsidRDefault="007E5BE7" w:rsidP="007E5BE7">
      <w:pPr>
        <w:pStyle w:val="ConsPlusNormal"/>
        <w:suppressAutoHyphens/>
        <w:ind w:firstLine="0"/>
        <w:jc w:val="both"/>
        <w:rPr>
          <w:rFonts w:cs="Arial"/>
          <w:color w:val="FF0000"/>
          <w:sz w:val="24"/>
          <w:szCs w:val="24"/>
        </w:rPr>
      </w:pPr>
    </w:p>
    <w:p w:rsidR="007E5BE7" w:rsidRDefault="007E5BE7" w:rsidP="007E5BE7">
      <w:pPr>
        <w:pStyle w:val="ConsPlusNormal"/>
        <w:suppressAutoHyphens/>
        <w:ind w:firstLine="0"/>
        <w:jc w:val="both"/>
        <w:rPr>
          <w:rFonts w:cs="Arial"/>
          <w:color w:val="FF0000"/>
          <w:sz w:val="24"/>
          <w:szCs w:val="24"/>
        </w:rPr>
      </w:pPr>
    </w:p>
    <w:p w:rsidR="006861FB" w:rsidRDefault="006861FB" w:rsidP="007E5BE7">
      <w:pPr>
        <w:pStyle w:val="ConsPlusNormal"/>
        <w:suppressAutoHyphens/>
        <w:ind w:firstLine="0"/>
        <w:jc w:val="both"/>
        <w:rPr>
          <w:rFonts w:cs="Arial"/>
          <w:color w:val="FF0000"/>
          <w:sz w:val="24"/>
          <w:szCs w:val="24"/>
        </w:rPr>
      </w:pPr>
    </w:p>
    <w:p w:rsidR="006861FB" w:rsidRDefault="006861FB" w:rsidP="007E5BE7">
      <w:pPr>
        <w:pStyle w:val="ConsPlusNormal"/>
        <w:suppressAutoHyphens/>
        <w:ind w:firstLine="0"/>
        <w:jc w:val="both"/>
        <w:rPr>
          <w:rFonts w:cs="Arial"/>
          <w:color w:val="FF0000"/>
          <w:sz w:val="24"/>
          <w:szCs w:val="24"/>
        </w:rPr>
      </w:pPr>
    </w:p>
    <w:p w:rsidR="006861FB" w:rsidRDefault="006861FB" w:rsidP="007E5BE7">
      <w:pPr>
        <w:pStyle w:val="ConsPlusNormal"/>
        <w:suppressAutoHyphens/>
        <w:ind w:firstLine="0"/>
        <w:jc w:val="both"/>
        <w:rPr>
          <w:rFonts w:cs="Arial"/>
          <w:color w:val="FF0000"/>
          <w:sz w:val="24"/>
          <w:szCs w:val="24"/>
        </w:rPr>
      </w:pPr>
    </w:p>
    <w:p w:rsidR="006861FB" w:rsidRDefault="006861FB" w:rsidP="007E5BE7">
      <w:pPr>
        <w:pStyle w:val="ConsPlusNormal"/>
        <w:suppressAutoHyphens/>
        <w:ind w:firstLine="0"/>
        <w:jc w:val="both"/>
        <w:rPr>
          <w:rFonts w:cs="Arial"/>
          <w:color w:val="FF0000"/>
          <w:sz w:val="24"/>
          <w:szCs w:val="24"/>
        </w:rPr>
      </w:pPr>
    </w:p>
    <w:p w:rsidR="006861FB" w:rsidRDefault="006861FB" w:rsidP="007E5BE7">
      <w:pPr>
        <w:pStyle w:val="ConsPlusNormal"/>
        <w:suppressAutoHyphens/>
        <w:ind w:firstLine="0"/>
        <w:jc w:val="both"/>
        <w:rPr>
          <w:rFonts w:cs="Arial"/>
          <w:color w:val="FF0000"/>
          <w:sz w:val="24"/>
          <w:szCs w:val="24"/>
        </w:rPr>
      </w:pPr>
    </w:p>
    <w:p w:rsidR="006861FB" w:rsidRDefault="006861FB" w:rsidP="007E5BE7">
      <w:pPr>
        <w:pStyle w:val="ConsPlusNormal"/>
        <w:suppressAutoHyphens/>
        <w:ind w:firstLine="0"/>
        <w:jc w:val="both"/>
        <w:rPr>
          <w:rFonts w:cs="Arial"/>
          <w:color w:val="FF0000"/>
          <w:sz w:val="24"/>
          <w:szCs w:val="24"/>
        </w:rPr>
      </w:pPr>
    </w:p>
    <w:p w:rsidR="006861FB" w:rsidRDefault="006861FB" w:rsidP="007E5BE7">
      <w:pPr>
        <w:pStyle w:val="ConsPlusNormal"/>
        <w:suppressAutoHyphens/>
        <w:ind w:firstLine="0"/>
        <w:jc w:val="both"/>
        <w:rPr>
          <w:rFonts w:cs="Arial"/>
          <w:color w:val="FF0000"/>
          <w:sz w:val="24"/>
          <w:szCs w:val="24"/>
        </w:rPr>
      </w:pPr>
    </w:p>
    <w:p w:rsidR="006861FB" w:rsidRPr="006861FB" w:rsidRDefault="006861FB" w:rsidP="007E5BE7">
      <w:pPr>
        <w:pStyle w:val="ConsPlusNormal"/>
        <w:suppressAutoHyphens/>
        <w:ind w:firstLine="0"/>
        <w:jc w:val="both"/>
        <w:rPr>
          <w:rFonts w:cs="Arial"/>
          <w:color w:val="FF0000"/>
          <w:sz w:val="24"/>
          <w:szCs w:val="24"/>
        </w:rPr>
      </w:pPr>
    </w:p>
    <w:p w:rsidR="007E5BE7" w:rsidRPr="006861FB" w:rsidRDefault="007E5BE7" w:rsidP="007E5BE7">
      <w:pPr>
        <w:pStyle w:val="ConsPlusNormal"/>
        <w:suppressAutoHyphens/>
        <w:ind w:firstLine="0"/>
        <w:jc w:val="both"/>
        <w:rPr>
          <w:rFonts w:cs="Arial"/>
          <w:color w:val="FF0000"/>
          <w:sz w:val="24"/>
          <w:szCs w:val="24"/>
        </w:rPr>
      </w:pPr>
    </w:p>
    <w:p w:rsidR="007E5BE7" w:rsidRPr="006861FB" w:rsidRDefault="007E5BE7" w:rsidP="007E5BE7">
      <w:pPr>
        <w:pStyle w:val="ConsPlusNormal"/>
        <w:suppressAutoHyphens/>
        <w:rPr>
          <w:rFonts w:cs="Arial"/>
          <w:color w:val="FF0000"/>
          <w:sz w:val="24"/>
          <w:szCs w:val="24"/>
        </w:rPr>
      </w:pPr>
    </w:p>
    <w:p w:rsidR="007E5BE7" w:rsidRPr="006861FB" w:rsidRDefault="007E5BE7" w:rsidP="007E5BE7">
      <w:pPr>
        <w:pStyle w:val="ConsPlusNormal"/>
        <w:suppressAutoHyphens/>
        <w:rPr>
          <w:rFonts w:cs="Arial"/>
          <w:color w:val="FF0000"/>
          <w:sz w:val="24"/>
          <w:szCs w:val="24"/>
        </w:rPr>
      </w:pPr>
    </w:p>
    <w:p w:rsidR="007E5BE7" w:rsidRPr="006861FB" w:rsidRDefault="007E5BE7" w:rsidP="007E5BE7">
      <w:pPr>
        <w:suppressAutoHyphens/>
        <w:rPr>
          <w:rFonts w:ascii="Arial" w:hAnsi="Arial" w:cs="Arial"/>
        </w:rPr>
        <w:sectPr w:rsidR="007E5BE7" w:rsidRPr="006861FB" w:rsidSect="006861FB">
          <w:type w:val="continuous"/>
          <w:pgSz w:w="11906" w:h="16838"/>
          <w:pgMar w:top="1134" w:right="851" w:bottom="1134" w:left="1701" w:header="709" w:footer="709" w:gutter="0"/>
          <w:cols w:space="708"/>
          <w:docGrid w:linePitch="360"/>
        </w:sectPr>
      </w:pPr>
    </w:p>
    <w:p w:rsidR="007E5BE7" w:rsidRPr="006861FB" w:rsidRDefault="007E5BE7" w:rsidP="006861FB">
      <w:pPr>
        <w:ind w:firstLine="6521"/>
        <w:jc w:val="right"/>
        <w:rPr>
          <w:rFonts w:ascii="Arial" w:hAnsi="Arial" w:cs="Arial"/>
        </w:rPr>
      </w:pPr>
      <w:r w:rsidRPr="006861FB">
        <w:rPr>
          <w:rFonts w:ascii="Arial" w:hAnsi="Arial" w:cs="Arial"/>
        </w:rPr>
        <w:lastRenderedPageBreak/>
        <w:t>Приложение 2</w:t>
      </w:r>
    </w:p>
    <w:p w:rsidR="007E5BE7" w:rsidRPr="006861FB" w:rsidRDefault="007E5BE7" w:rsidP="006861FB">
      <w:pPr>
        <w:suppressAutoHyphens/>
        <w:spacing w:line="240" w:lineRule="atLeast"/>
        <w:ind w:left="6521"/>
        <w:jc w:val="right"/>
        <w:rPr>
          <w:rFonts w:ascii="Arial" w:hAnsi="Arial" w:cs="Arial"/>
        </w:rPr>
      </w:pPr>
      <w:r w:rsidRPr="006861FB">
        <w:rPr>
          <w:rFonts w:ascii="Arial" w:hAnsi="Arial" w:cs="Arial"/>
        </w:rPr>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6861FB" w:rsidRDefault="007E5BE7" w:rsidP="007E5BE7">
      <w:pPr>
        <w:suppressAutoHyphens/>
        <w:jc w:val="center"/>
        <w:rPr>
          <w:rFonts w:ascii="Arial" w:hAnsi="Arial" w:cs="Arial"/>
        </w:rPr>
      </w:pPr>
      <w:r w:rsidRPr="006861FB">
        <w:rPr>
          <w:rFonts w:ascii="Arial" w:hAnsi="Arial" w:cs="Arial"/>
        </w:rPr>
        <w:t>БЛОК-СХЕМА</w:t>
      </w:r>
    </w:p>
    <w:p w:rsidR="007E5BE7" w:rsidRPr="006861FB" w:rsidRDefault="007E5BE7" w:rsidP="007E5BE7">
      <w:pPr>
        <w:suppressAutoHyphens/>
        <w:jc w:val="center"/>
        <w:rPr>
          <w:rFonts w:ascii="Arial" w:hAnsi="Arial" w:cs="Arial"/>
        </w:rPr>
      </w:pPr>
      <w:r w:rsidRPr="006861FB">
        <w:rPr>
          <w:rFonts w:ascii="Arial" w:hAnsi="Arial" w:cs="Arial"/>
        </w:rPr>
        <w:t>осуществления муниципального контроля за соблюдением законодательства в области розничной продажи алкогольной продукции</w:t>
      </w:r>
    </w:p>
    <w:p w:rsidR="007E5BE7" w:rsidRPr="006861FB" w:rsidRDefault="007E5BE7" w:rsidP="007E5BE7">
      <w:pPr>
        <w:suppressAutoHyphens/>
        <w:jc w:val="center"/>
        <w:rPr>
          <w:rFonts w:ascii="Arial" w:hAnsi="Arial" w:cs="Arial"/>
          <w:color w:val="000000"/>
        </w:rPr>
      </w:pPr>
      <w:r w:rsidRPr="006861FB">
        <w:rPr>
          <w:rFonts w:ascii="Arial" w:hAnsi="Arial" w:cs="Arial"/>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9pt" o:ole="">
            <v:imagedata r:id="rId18" o:title=""/>
          </v:shape>
          <o:OLEObject Type="Embed" ProgID="Visio.Drawing.11" ShapeID="_x0000_i1025" DrawAspect="Content" ObjectID="_1489487147" r:id="rId19"/>
        </w:object>
      </w:r>
      <w:r w:rsidRPr="006861FB">
        <w:rPr>
          <w:rFonts w:ascii="Arial" w:hAnsi="Arial" w:cs="Arial"/>
          <w:color w:val="000000"/>
        </w:rPr>
        <w:t>__________</w:t>
      </w:r>
    </w:p>
    <w:p w:rsidR="007E5BE7" w:rsidRPr="006861FB" w:rsidRDefault="007E5BE7" w:rsidP="007E5BE7">
      <w:pPr>
        <w:pStyle w:val="ConsPlusNonformat"/>
        <w:suppressAutoHyphens/>
        <w:rPr>
          <w:rFonts w:ascii="Arial" w:hAnsi="Arial" w:cs="Arial"/>
          <w:color w:val="1F497D"/>
          <w:sz w:val="24"/>
          <w:szCs w:val="24"/>
        </w:rPr>
        <w:sectPr w:rsidR="007E5BE7" w:rsidRPr="006861FB" w:rsidSect="006861FB">
          <w:type w:val="continuous"/>
          <w:pgSz w:w="11906" w:h="16838"/>
          <w:pgMar w:top="1134" w:right="851" w:bottom="1134" w:left="1701" w:header="709" w:footer="709" w:gutter="0"/>
          <w:cols w:space="708"/>
          <w:docGrid w:linePitch="360"/>
        </w:sectPr>
      </w:pPr>
    </w:p>
    <w:p w:rsidR="007E5BE7" w:rsidRPr="006861FB" w:rsidRDefault="007E5BE7" w:rsidP="007E5BE7">
      <w:pPr>
        <w:suppressAutoHyphens/>
        <w:autoSpaceDE w:val="0"/>
        <w:autoSpaceDN w:val="0"/>
        <w:adjustRightInd w:val="0"/>
        <w:ind w:left="6663"/>
        <w:jc w:val="both"/>
        <w:outlineLvl w:val="1"/>
        <w:rPr>
          <w:rFonts w:ascii="Arial" w:hAnsi="Arial" w:cs="Arial"/>
        </w:rPr>
      </w:pPr>
      <w:bookmarkStart w:id="0" w:name="_Toc353482719"/>
      <w:bookmarkStart w:id="1" w:name="_Toc353521091"/>
      <w:bookmarkStart w:id="2" w:name="_Toc353540370"/>
      <w:r w:rsidRPr="006861FB">
        <w:rPr>
          <w:rFonts w:ascii="Arial" w:hAnsi="Arial" w:cs="Arial"/>
        </w:rPr>
        <w:lastRenderedPageBreak/>
        <w:t>Приложение 3</w:t>
      </w:r>
      <w:bookmarkEnd w:id="0"/>
      <w:bookmarkEnd w:id="1"/>
      <w:bookmarkEnd w:id="2"/>
    </w:p>
    <w:p w:rsidR="007E5BE7" w:rsidRPr="006861FB" w:rsidRDefault="007E5BE7" w:rsidP="007E5BE7">
      <w:pPr>
        <w:suppressAutoHyphens/>
        <w:autoSpaceDE w:val="0"/>
        <w:autoSpaceDN w:val="0"/>
        <w:adjustRightInd w:val="0"/>
        <w:ind w:left="6663"/>
        <w:jc w:val="both"/>
        <w:outlineLvl w:val="1"/>
        <w:rPr>
          <w:rFonts w:ascii="Arial" w:hAnsi="Arial" w:cs="Arial"/>
        </w:rPr>
      </w:pPr>
      <w:bookmarkStart w:id="3" w:name="_Toc353482720"/>
      <w:bookmarkStart w:id="4" w:name="_Toc353521092"/>
      <w:bookmarkStart w:id="5" w:name="_Toc353540371"/>
      <w:r w:rsidRPr="006861FB">
        <w:rPr>
          <w:rFonts w:ascii="Arial" w:hAnsi="Arial" w:cs="Arial"/>
        </w:rPr>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3"/>
      <w:bookmarkEnd w:id="4"/>
      <w:bookmarkEnd w:id="5"/>
    </w:p>
    <w:p w:rsidR="007E5BE7" w:rsidRPr="006861FB" w:rsidRDefault="007E5BE7" w:rsidP="007E5BE7">
      <w:pPr>
        <w:suppressAutoHyphens/>
        <w:autoSpaceDE w:val="0"/>
        <w:autoSpaceDN w:val="0"/>
        <w:adjustRightInd w:val="0"/>
        <w:ind w:firstLine="9923"/>
        <w:rPr>
          <w:rFonts w:ascii="Arial" w:hAnsi="Arial" w:cs="Arial"/>
        </w:rPr>
      </w:pPr>
    </w:p>
    <w:p w:rsidR="007E5BE7" w:rsidRPr="006861FB" w:rsidRDefault="007E5BE7" w:rsidP="007E5BE7">
      <w:pPr>
        <w:suppressAutoHyphens/>
        <w:spacing w:before="120"/>
        <w:jc w:val="center"/>
        <w:rPr>
          <w:rFonts w:ascii="Arial" w:hAnsi="Arial" w:cs="Arial"/>
          <w:bCs/>
          <w:color w:val="000000"/>
        </w:rPr>
      </w:pPr>
      <w:r w:rsidRPr="006861FB">
        <w:rPr>
          <w:rFonts w:ascii="Arial" w:hAnsi="Arial" w:cs="Arial"/>
          <w:bCs/>
          <w:color w:val="000000"/>
        </w:rPr>
        <w:t>ТИПОВАЯ ФОРМА</w:t>
      </w:r>
      <w:r w:rsidRPr="006861FB">
        <w:rPr>
          <w:rFonts w:ascii="Arial" w:hAnsi="Arial" w:cs="Arial"/>
          <w:bCs/>
          <w:color w:val="000000"/>
        </w:rPr>
        <w:br/>
        <w:t>ежегодного плана проведения плановых проверок юридических лиц и индивидуальных предпринимателей</w:t>
      </w:r>
    </w:p>
    <w:p w:rsidR="007E5BE7" w:rsidRPr="006861FB" w:rsidRDefault="007E5BE7" w:rsidP="007E5BE7">
      <w:pPr>
        <w:suppressAutoHyphens/>
        <w:ind w:left="1531" w:right="1531"/>
        <w:rPr>
          <w:rFonts w:ascii="Arial" w:hAnsi="Arial" w:cs="Arial"/>
          <w:color w:val="000000"/>
        </w:rPr>
      </w:pPr>
    </w:p>
    <w:p w:rsidR="007E5BE7" w:rsidRPr="006861FB" w:rsidRDefault="007E5BE7" w:rsidP="007E5BE7">
      <w:pPr>
        <w:pBdr>
          <w:top w:val="single" w:sz="4" w:space="1" w:color="auto"/>
        </w:pBdr>
        <w:suppressAutoHyphens/>
        <w:ind w:left="1985" w:right="1985"/>
        <w:jc w:val="center"/>
        <w:rPr>
          <w:rFonts w:ascii="Arial" w:hAnsi="Arial" w:cs="Arial"/>
          <w:color w:val="000000"/>
        </w:rPr>
      </w:pPr>
      <w:r w:rsidRPr="006861FB">
        <w:rPr>
          <w:rFonts w:ascii="Arial" w:hAnsi="Arial" w:cs="Arial"/>
          <w:color w:val="000000"/>
        </w:rPr>
        <w:t>(наименование органа муниципального контроля)</w:t>
      </w:r>
    </w:p>
    <w:p w:rsidR="007E5BE7" w:rsidRPr="006861FB" w:rsidRDefault="006861FB" w:rsidP="007E5BE7">
      <w:pPr>
        <w:suppressAutoHyphens/>
        <w:ind w:left="10915"/>
        <w:rPr>
          <w:rFonts w:ascii="Arial" w:hAnsi="Arial" w:cs="Arial"/>
          <w:color w:val="000000"/>
        </w:rPr>
      </w:pPr>
      <w:r>
        <w:rPr>
          <w:rFonts w:ascii="Arial" w:hAnsi="Arial" w:cs="Arial"/>
          <w:color w:val="000000"/>
        </w:rPr>
        <w:t xml:space="preserve">      </w:t>
      </w:r>
      <w:r w:rsidR="007E5BE7" w:rsidRPr="006861FB">
        <w:rPr>
          <w:rFonts w:ascii="Arial" w:hAnsi="Arial" w:cs="Arial"/>
          <w:color w:val="000000"/>
        </w:rPr>
        <w:t xml:space="preserve"> УТВЕРЖДЕН</w:t>
      </w:r>
    </w:p>
    <w:p w:rsidR="007E5BE7" w:rsidRPr="006861FB" w:rsidRDefault="006861FB" w:rsidP="007E5BE7">
      <w:pPr>
        <w:suppressAutoHyphens/>
        <w:ind w:left="11340"/>
        <w:rPr>
          <w:rFonts w:ascii="Arial" w:hAnsi="Arial" w:cs="Arial"/>
          <w:color w:val="000000"/>
        </w:rPr>
      </w:pPr>
      <w:r>
        <w:rPr>
          <w:rFonts w:ascii="Arial" w:hAnsi="Arial" w:cs="Arial"/>
          <w:color w:val="000000"/>
        </w:rPr>
        <w:t xml:space="preserve"> </w:t>
      </w:r>
    </w:p>
    <w:p w:rsidR="007E5BE7" w:rsidRPr="006861FB" w:rsidRDefault="007E5BE7" w:rsidP="007E5BE7">
      <w:pPr>
        <w:pBdr>
          <w:top w:val="single" w:sz="4" w:space="1" w:color="auto"/>
        </w:pBdr>
        <w:suppressAutoHyphens/>
        <w:ind w:left="11200"/>
        <w:rPr>
          <w:rFonts w:ascii="Arial" w:hAnsi="Arial" w:cs="Arial"/>
          <w:color w:val="000000"/>
        </w:rPr>
      </w:pPr>
      <w:r w:rsidRPr="006861FB">
        <w:rPr>
          <w:rFonts w:ascii="Arial" w:hAnsi="Arial" w:cs="Arial"/>
          <w:color w:val="000000"/>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7E5BE7" w:rsidRPr="006861FB" w:rsidTr="004419D8">
        <w:tc>
          <w:tcPr>
            <w:tcW w:w="284" w:type="dxa"/>
            <w:tcBorders>
              <w:top w:val="nil"/>
              <w:left w:val="nil"/>
              <w:bottom w:val="nil"/>
              <w:right w:val="nil"/>
            </w:tcBorders>
            <w:vAlign w:val="bottom"/>
          </w:tcPr>
          <w:p w:rsidR="007E5BE7" w:rsidRPr="006861FB" w:rsidRDefault="007E5BE7" w:rsidP="004419D8">
            <w:pPr>
              <w:suppressAutoHyphens/>
              <w:rPr>
                <w:rFonts w:ascii="Arial" w:hAnsi="Arial" w:cs="Arial"/>
                <w:color w:val="000000"/>
              </w:rPr>
            </w:pPr>
            <w:r w:rsidRPr="006861FB">
              <w:rPr>
                <w:rFonts w:ascii="Arial" w:hAnsi="Arial" w:cs="Arial"/>
                <w:color w:val="000000"/>
              </w:rPr>
              <w:t>от</w:t>
            </w:r>
          </w:p>
        </w:tc>
        <w:tc>
          <w:tcPr>
            <w:tcW w:w="1842" w:type="dxa"/>
            <w:tcBorders>
              <w:top w:val="nil"/>
              <w:left w:val="nil"/>
              <w:bottom w:val="single" w:sz="4" w:space="0" w:color="auto"/>
              <w:right w:val="nil"/>
            </w:tcBorders>
            <w:vAlign w:val="bottom"/>
          </w:tcPr>
          <w:p w:rsidR="007E5BE7" w:rsidRPr="006861FB" w:rsidRDefault="007E5BE7" w:rsidP="004419D8">
            <w:pPr>
              <w:suppressAutoHyphens/>
              <w:ind w:left="-312"/>
              <w:rPr>
                <w:rFonts w:ascii="Arial" w:hAnsi="Arial" w:cs="Arial"/>
                <w:color w:val="000000"/>
              </w:rPr>
            </w:pPr>
          </w:p>
        </w:tc>
        <w:tc>
          <w:tcPr>
            <w:tcW w:w="284" w:type="dxa"/>
            <w:tcBorders>
              <w:top w:val="nil"/>
              <w:left w:val="nil"/>
              <w:bottom w:val="nil"/>
              <w:right w:val="nil"/>
            </w:tcBorders>
            <w:vAlign w:val="bottom"/>
          </w:tcPr>
          <w:p w:rsidR="007E5BE7" w:rsidRPr="006861FB" w:rsidRDefault="007E5BE7" w:rsidP="004419D8">
            <w:pPr>
              <w:suppressAutoHyphens/>
              <w:jc w:val="right"/>
              <w:rPr>
                <w:rFonts w:ascii="Arial" w:hAnsi="Arial" w:cs="Arial"/>
                <w:color w:val="000000"/>
              </w:rPr>
            </w:pPr>
            <w:r w:rsidRPr="006861FB">
              <w:rPr>
                <w:rFonts w:ascii="Arial" w:hAnsi="Arial" w:cs="Arial"/>
                <w:color w:val="000000"/>
              </w:rPr>
              <w:t>20</w:t>
            </w:r>
          </w:p>
        </w:tc>
        <w:tc>
          <w:tcPr>
            <w:tcW w:w="709"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color w:val="000000"/>
              </w:rPr>
            </w:pPr>
          </w:p>
        </w:tc>
        <w:tc>
          <w:tcPr>
            <w:tcW w:w="425" w:type="dxa"/>
            <w:tcBorders>
              <w:top w:val="nil"/>
              <w:left w:val="nil"/>
              <w:bottom w:val="nil"/>
              <w:right w:val="nil"/>
            </w:tcBorders>
            <w:vAlign w:val="bottom"/>
          </w:tcPr>
          <w:p w:rsidR="007E5BE7" w:rsidRPr="006861FB" w:rsidRDefault="007E5BE7" w:rsidP="004419D8">
            <w:pPr>
              <w:suppressAutoHyphens/>
              <w:ind w:left="57"/>
              <w:rPr>
                <w:rFonts w:ascii="Arial" w:hAnsi="Arial" w:cs="Arial"/>
                <w:color w:val="000000"/>
              </w:rPr>
            </w:pPr>
            <w:r w:rsidRPr="006861FB">
              <w:rPr>
                <w:rFonts w:ascii="Arial" w:hAnsi="Arial" w:cs="Arial"/>
                <w:color w:val="000000"/>
              </w:rPr>
              <w:t>г.</w:t>
            </w:r>
          </w:p>
        </w:tc>
      </w:tr>
    </w:tbl>
    <w:p w:rsidR="007E5BE7" w:rsidRPr="006861FB" w:rsidRDefault="007E5BE7" w:rsidP="007E5BE7">
      <w:pPr>
        <w:suppressAutoHyphens/>
        <w:jc w:val="right"/>
        <w:rPr>
          <w:rFonts w:ascii="Arial" w:hAnsi="Arial" w:cs="Arial"/>
          <w:color w:val="000000"/>
        </w:rPr>
      </w:pPr>
      <w:r w:rsidRPr="006861FB">
        <w:rPr>
          <w:rFonts w:ascii="Arial" w:hAnsi="Arial" w:cs="Arial"/>
          <w:color w:val="000000"/>
        </w:rPr>
        <w:t>М. П.</w:t>
      </w:r>
    </w:p>
    <w:p w:rsidR="007E5BE7" w:rsidRPr="006861FB" w:rsidRDefault="007E5BE7" w:rsidP="007E5BE7">
      <w:pPr>
        <w:suppressAutoHyphens/>
        <w:spacing w:line="240" w:lineRule="atLeast"/>
        <w:jc w:val="center"/>
        <w:rPr>
          <w:rFonts w:ascii="Arial" w:hAnsi="Arial" w:cs="Arial"/>
          <w:color w:val="000000"/>
        </w:rPr>
      </w:pPr>
      <w:r w:rsidRPr="006861FB">
        <w:rPr>
          <w:rFonts w:ascii="Arial" w:hAnsi="Arial" w:cs="Arial"/>
          <w:color w:val="000000"/>
        </w:rPr>
        <w:t>ПЛАН</w:t>
      </w:r>
    </w:p>
    <w:tbl>
      <w:tblPr>
        <w:tblW w:w="0" w:type="auto"/>
        <w:jc w:val="center"/>
        <w:tblLayout w:type="fixed"/>
        <w:tblCellMar>
          <w:left w:w="28" w:type="dxa"/>
          <w:right w:w="28" w:type="dxa"/>
        </w:tblCellMar>
        <w:tblLook w:val="0000"/>
      </w:tblPr>
      <w:tblGrid>
        <w:gridCol w:w="9752"/>
        <w:gridCol w:w="369"/>
        <w:gridCol w:w="510"/>
      </w:tblGrid>
      <w:tr w:rsidR="007E5BE7" w:rsidRPr="006861FB" w:rsidTr="004419D8">
        <w:trPr>
          <w:jc w:val="center"/>
        </w:trPr>
        <w:tc>
          <w:tcPr>
            <w:tcW w:w="9752" w:type="dxa"/>
            <w:tcBorders>
              <w:top w:val="nil"/>
              <w:left w:val="nil"/>
              <w:bottom w:val="nil"/>
              <w:right w:val="nil"/>
            </w:tcBorders>
            <w:vAlign w:val="bottom"/>
          </w:tcPr>
          <w:p w:rsidR="007E5BE7" w:rsidRPr="006861FB" w:rsidRDefault="007E5BE7" w:rsidP="004419D8">
            <w:pPr>
              <w:suppressAutoHyphens/>
              <w:jc w:val="right"/>
              <w:rPr>
                <w:rFonts w:ascii="Arial" w:hAnsi="Arial" w:cs="Arial"/>
                <w:color w:val="000000"/>
              </w:rPr>
            </w:pPr>
            <w:r w:rsidRPr="006861FB">
              <w:rPr>
                <w:rFonts w:ascii="Arial" w:hAnsi="Arial" w:cs="Arial"/>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color w:val="000000"/>
              </w:rPr>
            </w:pPr>
          </w:p>
        </w:tc>
        <w:tc>
          <w:tcPr>
            <w:tcW w:w="510" w:type="dxa"/>
            <w:tcBorders>
              <w:top w:val="nil"/>
              <w:left w:val="nil"/>
              <w:bottom w:val="nil"/>
              <w:right w:val="nil"/>
            </w:tcBorders>
            <w:vAlign w:val="bottom"/>
          </w:tcPr>
          <w:p w:rsidR="007E5BE7" w:rsidRPr="006861FB" w:rsidRDefault="007E5BE7" w:rsidP="004419D8">
            <w:pPr>
              <w:suppressAutoHyphens/>
              <w:ind w:left="57"/>
              <w:rPr>
                <w:rFonts w:ascii="Arial" w:hAnsi="Arial" w:cs="Arial"/>
                <w:color w:val="000000"/>
              </w:rPr>
            </w:pPr>
            <w:r w:rsidRPr="006861FB">
              <w:rPr>
                <w:rFonts w:ascii="Arial" w:hAnsi="Arial" w:cs="Arial"/>
                <w:color w:val="000000"/>
              </w:rPr>
              <w:t>год</w:t>
            </w:r>
          </w:p>
        </w:tc>
      </w:tr>
    </w:tbl>
    <w:p w:rsidR="007E5BE7" w:rsidRPr="006861FB" w:rsidRDefault="007E5BE7" w:rsidP="007E5BE7">
      <w:pPr>
        <w:suppressAutoHyphen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1"/>
        <w:gridCol w:w="506"/>
        <w:gridCol w:w="561"/>
        <w:gridCol w:w="865"/>
        <w:gridCol w:w="613"/>
        <w:gridCol w:w="564"/>
        <w:gridCol w:w="694"/>
        <w:gridCol w:w="555"/>
        <w:gridCol w:w="694"/>
        <w:gridCol w:w="833"/>
        <w:gridCol w:w="1251"/>
        <w:gridCol w:w="833"/>
        <w:gridCol w:w="833"/>
        <w:gridCol w:w="833"/>
        <w:gridCol w:w="834"/>
        <w:gridCol w:w="1075"/>
        <w:gridCol w:w="1397"/>
      </w:tblGrid>
      <w:tr w:rsidR="007E5BE7" w:rsidRPr="006861FB" w:rsidTr="004419D8">
        <w:trPr>
          <w:trHeight w:val="20"/>
        </w:trPr>
        <w:tc>
          <w:tcPr>
            <w:tcW w:w="539" w:type="pct"/>
            <w:vMerge w:val="restart"/>
            <w:textDirection w:val="btLr"/>
          </w:tcPr>
          <w:p w:rsidR="007E5BE7" w:rsidRPr="006861FB" w:rsidRDefault="007E5BE7" w:rsidP="004419D8">
            <w:pPr>
              <w:shd w:val="clear" w:color="auto" w:fill="FFFFFF"/>
              <w:suppressAutoHyphens/>
              <w:ind w:left="113" w:right="113"/>
              <w:rPr>
                <w:rFonts w:ascii="Arial" w:hAnsi="Arial" w:cs="Arial"/>
                <w:color w:val="000000"/>
                <w:spacing w:val="-4"/>
              </w:rPr>
            </w:pPr>
            <w:r w:rsidRPr="006861FB">
              <w:rPr>
                <w:rFonts w:ascii="Arial" w:hAnsi="Arial" w:cs="Arial"/>
                <w:color w:val="000000"/>
                <w:spacing w:val="-4"/>
              </w:rPr>
              <w:t xml:space="preserve">Наименование юридического лица </w:t>
            </w:r>
          </w:p>
          <w:p w:rsidR="007E5BE7" w:rsidRPr="006861FB" w:rsidRDefault="007E5BE7" w:rsidP="004419D8">
            <w:pPr>
              <w:shd w:val="clear" w:color="auto" w:fill="FFFFFF"/>
              <w:suppressAutoHyphens/>
              <w:ind w:left="113" w:right="113"/>
              <w:jc w:val="both"/>
              <w:rPr>
                <w:rFonts w:ascii="Arial" w:hAnsi="Arial" w:cs="Arial"/>
                <w:color w:val="000000"/>
                <w:spacing w:val="-4"/>
                <w:vertAlign w:val="superscript"/>
              </w:rPr>
            </w:pPr>
            <w:r w:rsidRPr="006861FB">
              <w:rPr>
                <w:rFonts w:ascii="Arial" w:hAnsi="Arial" w:cs="Arial"/>
                <w:color w:val="000000"/>
                <w:spacing w:val="-4"/>
              </w:rPr>
              <w:t>(филиала, представительства, обособленного структурного подразделения)</w:t>
            </w:r>
            <w:r w:rsidR="006861FB">
              <w:rPr>
                <w:rFonts w:ascii="Arial" w:hAnsi="Arial" w:cs="Arial"/>
                <w:color w:val="000000"/>
                <w:spacing w:val="-4"/>
              </w:rPr>
              <w:t xml:space="preserve"> </w:t>
            </w:r>
            <w:r w:rsidRPr="006861FB">
              <w:rPr>
                <w:rFonts w:ascii="Arial" w:hAnsi="Arial" w:cs="Arial"/>
                <w:color w:val="000000"/>
                <w:spacing w:val="-4"/>
              </w:rPr>
              <w:t>(ЮЛ), Ф. И. О. индивидуального предпринимателя (ИП), деятельность которого подлежит проверке </w:t>
            </w:r>
            <w:r w:rsidRPr="006861FB">
              <w:rPr>
                <w:rFonts w:ascii="Arial" w:hAnsi="Arial" w:cs="Arial"/>
                <w:color w:val="000000"/>
                <w:spacing w:val="-4"/>
                <w:vertAlign w:val="superscript"/>
              </w:rPr>
              <w:t>1</w:t>
            </w:r>
          </w:p>
        </w:tc>
        <w:tc>
          <w:tcPr>
            <w:tcW w:w="869" w:type="pct"/>
            <w:gridSpan w:val="4"/>
          </w:tcPr>
          <w:p w:rsidR="007E5BE7" w:rsidRPr="006861FB" w:rsidRDefault="007E5BE7" w:rsidP="004419D8">
            <w:pPr>
              <w:shd w:val="clear" w:color="auto" w:fill="FFFFFF"/>
              <w:suppressAutoHyphens/>
              <w:rPr>
                <w:rFonts w:ascii="Arial" w:hAnsi="Arial" w:cs="Arial"/>
                <w:color w:val="000000"/>
              </w:rPr>
            </w:pPr>
            <w:r w:rsidRPr="006861FB">
              <w:rPr>
                <w:rFonts w:ascii="Arial" w:hAnsi="Arial" w:cs="Arial"/>
                <w:color w:val="000000"/>
              </w:rPr>
              <w:t xml:space="preserve">Адреса </w:t>
            </w:r>
          </w:p>
        </w:tc>
        <w:tc>
          <w:tcPr>
            <w:tcW w:w="195" w:type="pct"/>
            <w:vMerge w:val="restart"/>
            <w:textDirection w:val="btLr"/>
            <w:vAlign w:val="cente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Основной государственный регистрационный номер (ОГРН)</w:t>
            </w:r>
          </w:p>
        </w:tc>
        <w:tc>
          <w:tcPr>
            <w:tcW w:w="240" w:type="pct"/>
            <w:vMerge w:val="restart"/>
            <w:textDirection w:val="btLr"/>
          </w:tcPr>
          <w:p w:rsidR="007E5BE7" w:rsidRPr="006861FB" w:rsidRDefault="007E5BE7" w:rsidP="004419D8">
            <w:pPr>
              <w:pStyle w:val="ConsPlusNonformat"/>
              <w:suppressAutoHyphens/>
              <w:ind w:left="113" w:right="113"/>
              <w:jc w:val="center"/>
              <w:rPr>
                <w:rFonts w:ascii="Arial" w:hAnsi="Arial" w:cs="Arial"/>
                <w:color w:val="000000"/>
                <w:sz w:val="24"/>
                <w:szCs w:val="24"/>
              </w:rPr>
            </w:pPr>
            <w:r w:rsidRPr="006861FB">
              <w:rPr>
                <w:rFonts w:ascii="Arial" w:hAnsi="Arial" w:cs="Arial"/>
                <w:color w:val="000000"/>
                <w:sz w:val="24"/>
                <w:szCs w:val="24"/>
              </w:rPr>
              <w:t>Идентифика</w:t>
            </w:r>
            <w:r w:rsidRPr="006861FB">
              <w:rPr>
                <w:rFonts w:ascii="Arial" w:hAnsi="Arial" w:cs="Arial"/>
                <w:color w:val="000000"/>
                <w:sz w:val="24"/>
                <w:szCs w:val="24"/>
              </w:rPr>
              <w:softHyphen/>
              <w:t>ционный номер налогоплательщика (ИНН)</w:t>
            </w:r>
          </w:p>
        </w:tc>
        <w:tc>
          <w:tcPr>
            <w:tcW w:w="192" w:type="pct"/>
            <w:vMerge w:val="restart"/>
            <w:textDirection w:val="btL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Цель проведения проверки</w:t>
            </w:r>
          </w:p>
        </w:tc>
        <w:tc>
          <w:tcPr>
            <w:tcW w:w="1247" w:type="pct"/>
            <w:gridSpan w:val="4"/>
          </w:tcPr>
          <w:p w:rsidR="007E5BE7" w:rsidRPr="006861FB" w:rsidRDefault="007E5BE7" w:rsidP="004419D8">
            <w:pPr>
              <w:shd w:val="clear" w:color="auto" w:fill="FFFFFF"/>
              <w:suppressAutoHyphens/>
              <w:rPr>
                <w:rFonts w:ascii="Arial" w:hAnsi="Arial" w:cs="Arial"/>
                <w:color w:val="000000"/>
              </w:rPr>
            </w:pPr>
            <w:r w:rsidRPr="006861FB">
              <w:rPr>
                <w:rFonts w:ascii="Arial" w:hAnsi="Arial" w:cs="Arial"/>
                <w:color w:val="000000"/>
              </w:rPr>
              <w:t>Основание проведения проверки</w:t>
            </w:r>
          </w:p>
        </w:tc>
        <w:tc>
          <w:tcPr>
            <w:tcW w:w="288" w:type="pct"/>
            <w:vMerge w:val="restart"/>
            <w:textDirection w:val="btLr"/>
          </w:tcPr>
          <w:p w:rsidR="007E5BE7" w:rsidRPr="006861FB" w:rsidRDefault="007E5BE7" w:rsidP="004419D8">
            <w:pPr>
              <w:shd w:val="clear" w:color="auto" w:fill="FFFFFF"/>
              <w:suppressAutoHyphens/>
              <w:ind w:left="-40" w:right="-127"/>
              <w:rPr>
                <w:rFonts w:ascii="Arial" w:hAnsi="Arial" w:cs="Arial"/>
                <w:color w:val="000000"/>
              </w:rPr>
            </w:pPr>
            <w:r w:rsidRPr="006861FB">
              <w:rPr>
                <w:rFonts w:ascii="Arial" w:hAnsi="Arial" w:cs="Arial"/>
                <w:color w:val="000000"/>
              </w:rPr>
              <w:t>Дата начала проведения проверки </w:t>
            </w:r>
            <w:r w:rsidRPr="006861FB">
              <w:rPr>
                <w:rFonts w:ascii="Arial" w:hAnsi="Arial" w:cs="Arial"/>
                <w:color w:val="000000"/>
                <w:vertAlign w:val="superscript"/>
              </w:rPr>
              <w:t>4</w:t>
            </w:r>
          </w:p>
        </w:tc>
        <w:tc>
          <w:tcPr>
            <w:tcW w:w="575" w:type="pct"/>
            <w:gridSpan w:val="2"/>
          </w:tcPr>
          <w:p w:rsidR="007E5BE7" w:rsidRPr="006861FB" w:rsidRDefault="007E5BE7" w:rsidP="004419D8">
            <w:pPr>
              <w:shd w:val="clear" w:color="auto" w:fill="FFFFFF"/>
              <w:suppressAutoHyphens/>
              <w:rPr>
                <w:rFonts w:ascii="Arial" w:hAnsi="Arial" w:cs="Arial"/>
                <w:color w:val="000000"/>
              </w:rPr>
            </w:pPr>
            <w:r w:rsidRPr="006861FB">
              <w:rPr>
                <w:rFonts w:ascii="Arial" w:hAnsi="Arial" w:cs="Arial"/>
                <w:color w:val="000000"/>
              </w:rPr>
              <w:t>Срок проведения плановой проверки</w:t>
            </w:r>
          </w:p>
        </w:tc>
        <w:tc>
          <w:tcPr>
            <w:tcW w:w="371" w:type="pct"/>
            <w:vMerge w:val="restart"/>
            <w:textDirection w:val="btL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Форма проведения проверки (документарная, выездная, документарная и выездная)</w:t>
            </w:r>
          </w:p>
        </w:tc>
        <w:tc>
          <w:tcPr>
            <w:tcW w:w="485" w:type="pct"/>
            <w:vMerge w:val="restart"/>
            <w:textDirection w:val="btL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7E5BE7" w:rsidRPr="006861FB" w:rsidTr="004419D8">
        <w:trPr>
          <w:trHeight w:val="2474"/>
        </w:trPr>
        <w:tc>
          <w:tcPr>
            <w:tcW w:w="539" w:type="pct"/>
            <w:vMerge/>
            <w:textDirection w:val="btLr"/>
          </w:tcPr>
          <w:p w:rsidR="007E5BE7" w:rsidRPr="006861FB" w:rsidRDefault="007E5BE7" w:rsidP="004419D8">
            <w:pPr>
              <w:shd w:val="clear" w:color="auto" w:fill="FFFFFF"/>
              <w:suppressAutoHyphens/>
              <w:ind w:left="113" w:right="113"/>
              <w:rPr>
                <w:rFonts w:ascii="Arial" w:hAnsi="Arial" w:cs="Arial"/>
                <w:color w:val="000000"/>
              </w:rPr>
            </w:pPr>
          </w:p>
        </w:tc>
        <w:tc>
          <w:tcPr>
            <w:tcW w:w="164" w:type="pct"/>
            <w:textDirection w:val="btL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места нахождения ЮЛ</w:t>
            </w:r>
          </w:p>
        </w:tc>
        <w:tc>
          <w:tcPr>
            <w:tcW w:w="194" w:type="pct"/>
            <w:textDirection w:val="btL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места жительства ИП</w:t>
            </w:r>
          </w:p>
        </w:tc>
        <w:tc>
          <w:tcPr>
            <w:tcW w:w="299" w:type="pct"/>
            <w:textDirection w:val="btL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мест фактического осуществления деятельности ЮЛ, ИП</w:t>
            </w:r>
          </w:p>
        </w:tc>
        <w:tc>
          <w:tcPr>
            <w:tcW w:w="212" w:type="pct"/>
            <w:textDirection w:val="btL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места нахождения объектов </w:t>
            </w:r>
            <w:r w:rsidRPr="006861FB">
              <w:rPr>
                <w:rFonts w:ascii="Arial" w:hAnsi="Arial" w:cs="Arial"/>
                <w:color w:val="000000"/>
                <w:vertAlign w:val="superscript"/>
              </w:rPr>
              <w:t>2</w:t>
            </w:r>
          </w:p>
        </w:tc>
        <w:tc>
          <w:tcPr>
            <w:tcW w:w="195" w:type="pct"/>
            <w:vMerge/>
            <w:textDirection w:val="btLr"/>
          </w:tcPr>
          <w:p w:rsidR="007E5BE7" w:rsidRPr="006861FB" w:rsidRDefault="007E5BE7" w:rsidP="004419D8">
            <w:pPr>
              <w:shd w:val="clear" w:color="auto" w:fill="FFFFFF"/>
              <w:suppressAutoHyphens/>
              <w:ind w:left="113" w:right="113"/>
              <w:rPr>
                <w:rFonts w:ascii="Arial" w:hAnsi="Arial" w:cs="Arial"/>
                <w:color w:val="000000"/>
              </w:rPr>
            </w:pPr>
          </w:p>
        </w:tc>
        <w:tc>
          <w:tcPr>
            <w:tcW w:w="240" w:type="pct"/>
            <w:vMerge/>
            <w:textDirection w:val="btLr"/>
          </w:tcPr>
          <w:p w:rsidR="007E5BE7" w:rsidRPr="006861FB" w:rsidRDefault="007E5BE7" w:rsidP="004419D8">
            <w:pPr>
              <w:pStyle w:val="ConsPlusNonformat"/>
              <w:suppressAutoHyphens/>
              <w:ind w:left="113" w:right="113"/>
              <w:jc w:val="center"/>
              <w:rPr>
                <w:rFonts w:ascii="Arial" w:hAnsi="Arial" w:cs="Arial"/>
                <w:color w:val="000000"/>
                <w:sz w:val="24"/>
                <w:szCs w:val="24"/>
              </w:rPr>
            </w:pPr>
          </w:p>
        </w:tc>
        <w:tc>
          <w:tcPr>
            <w:tcW w:w="192" w:type="pct"/>
            <w:vMerge/>
            <w:textDirection w:val="btLr"/>
          </w:tcPr>
          <w:p w:rsidR="007E5BE7" w:rsidRPr="006861FB" w:rsidRDefault="007E5BE7" w:rsidP="004419D8">
            <w:pPr>
              <w:shd w:val="clear" w:color="auto" w:fill="FFFFFF"/>
              <w:suppressAutoHyphens/>
              <w:ind w:left="113" w:right="113"/>
              <w:rPr>
                <w:rFonts w:ascii="Arial" w:hAnsi="Arial" w:cs="Arial"/>
                <w:color w:val="000000"/>
              </w:rPr>
            </w:pPr>
          </w:p>
        </w:tc>
        <w:tc>
          <w:tcPr>
            <w:tcW w:w="240" w:type="pct"/>
            <w:textDirection w:val="btL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дата государственной регистрации ЮЛ, ИП</w:t>
            </w:r>
          </w:p>
        </w:tc>
        <w:tc>
          <w:tcPr>
            <w:tcW w:w="288" w:type="pct"/>
            <w:textDirection w:val="btL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дата окончания последней проверки</w:t>
            </w:r>
          </w:p>
        </w:tc>
        <w:tc>
          <w:tcPr>
            <w:tcW w:w="432" w:type="pct"/>
            <w:textDirection w:val="btLr"/>
            <w:vAlign w:val="center"/>
          </w:tcPr>
          <w:p w:rsidR="007E5BE7" w:rsidRPr="006861FB" w:rsidRDefault="007E5BE7" w:rsidP="004419D8">
            <w:pPr>
              <w:suppressAutoHyphens/>
              <w:ind w:left="113" w:right="113"/>
              <w:rPr>
                <w:rFonts w:ascii="Arial" w:hAnsi="Arial" w:cs="Arial"/>
                <w:color w:val="000000"/>
                <w:spacing w:val="-4"/>
              </w:rPr>
            </w:pPr>
            <w:r w:rsidRPr="006861FB">
              <w:rPr>
                <w:rFonts w:ascii="Arial" w:hAnsi="Arial" w:cs="Arial"/>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7E5BE7" w:rsidRPr="006861FB" w:rsidRDefault="007E5BE7" w:rsidP="004419D8">
            <w:pPr>
              <w:shd w:val="clear" w:color="auto" w:fill="FFFFFF"/>
              <w:suppressAutoHyphens/>
              <w:ind w:left="113" w:right="113"/>
              <w:rPr>
                <w:rFonts w:ascii="Arial" w:hAnsi="Arial" w:cs="Arial"/>
                <w:color w:val="000000"/>
                <w:vertAlign w:val="superscript"/>
              </w:rPr>
            </w:pPr>
            <w:r w:rsidRPr="006861FB">
              <w:rPr>
                <w:rFonts w:ascii="Arial" w:hAnsi="Arial" w:cs="Arial"/>
                <w:color w:val="000000"/>
              </w:rPr>
              <w:t>иные основания в соответствии с федеральным законом</w:t>
            </w:r>
            <w:r w:rsidRPr="006861FB">
              <w:rPr>
                <w:rFonts w:ascii="Arial" w:hAnsi="Arial" w:cs="Arial"/>
                <w:color w:val="000000"/>
                <w:vertAlign w:val="superscript"/>
              </w:rPr>
              <w:t> 3</w:t>
            </w:r>
          </w:p>
        </w:tc>
        <w:tc>
          <w:tcPr>
            <w:tcW w:w="288" w:type="pct"/>
            <w:vMerge/>
            <w:textDirection w:val="btLr"/>
          </w:tcPr>
          <w:p w:rsidR="007E5BE7" w:rsidRPr="006861FB" w:rsidRDefault="007E5BE7" w:rsidP="004419D8">
            <w:pPr>
              <w:shd w:val="clear" w:color="auto" w:fill="FFFFFF"/>
              <w:suppressAutoHyphens/>
              <w:ind w:left="113" w:right="113"/>
              <w:rPr>
                <w:rFonts w:ascii="Arial" w:hAnsi="Arial" w:cs="Arial"/>
                <w:color w:val="000000"/>
              </w:rPr>
            </w:pPr>
          </w:p>
        </w:tc>
        <w:tc>
          <w:tcPr>
            <w:tcW w:w="288" w:type="pct"/>
            <w:textDirection w:val="btL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рабочих дней</w:t>
            </w:r>
          </w:p>
        </w:tc>
        <w:tc>
          <w:tcPr>
            <w:tcW w:w="288" w:type="pct"/>
            <w:textDirection w:val="btLr"/>
          </w:tcPr>
          <w:p w:rsidR="007E5BE7" w:rsidRPr="006861FB" w:rsidRDefault="007E5BE7" w:rsidP="004419D8">
            <w:pPr>
              <w:shd w:val="clear" w:color="auto" w:fill="FFFFFF"/>
              <w:suppressAutoHyphens/>
              <w:ind w:left="113" w:right="113"/>
              <w:rPr>
                <w:rFonts w:ascii="Arial" w:hAnsi="Arial" w:cs="Arial"/>
                <w:color w:val="000000"/>
              </w:rPr>
            </w:pPr>
            <w:r w:rsidRPr="006861FB">
              <w:rPr>
                <w:rFonts w:ascii="Arial" w:hAnsi="Arial" w:cs="Arial"/>
                <w:color w:val="000000"/>
              </w:rPr>
              <w:t xml:space="preserve">рабочих часов </w:t>
            </w:r>
            <w:r w:rsidRPr="006861FB">
              <w:rPr>
                <w:rFonts w:ascii="Arial" w:hAnsi="Arial" w:cs="Arial"/>
                <w:color w:val="000000"/>
              </w:rPr>
              <w:br/>
              <w:t>(для МСП и МКП)</w:t>
            </w:r>
          </w:p>
        </w:tc>
        <w:tc>
          <w:tcPr>
            <w:tcW w:w="371" w:type="pct"/>
            <w:vMerge/>
            <w:textDirection w:val="btLr"/>
          </w:tcPr>
          <w:p w:rsidR="007E5BE7" w:rsidRPr="006861FB" w:rsidRDefault="007E5BE7" w:rsidP="004419D8">
            <w:pPr>
              <w:shd w:val="clear" w:color="auto" w:fill="FFFFFF"/>
              <w:suppressAutoHyphens/>
              <w:ind w:left="113" w:right="113"/>
              <w:rPr>
                <w:rFonts w:ascii="Arial" w:hAnsi="Arial" w:cs="Arial"/>
                <w:color w:val="000000"/>
              </w:rPr>
            </w:pPr>
          </w:p>
        </w:tc>
        <w:tc>
          <w:tcPr>
            <w:tcW w:w="485" w:type="pct"/>
            <w:vMerge/>
            <w:textDirection w:val="btLr"/>
          </w:tcPr>
          <w:p w:rsidR="007E5BE7" w:rsidRPr="006861FB" w:rsidRDefault="007E5BE7" w:rsidP="004419D8">
            <w:pPr>
              <w:shd w:val="clear" w:color="auto" w:fill="FFFFFF"/>
              <w:suppressAutoHyphens/>
              <w:ind w:left="113" w:right="113"/>
              <w:rPr>
                <w:rFonts w:ascii="Arial" w:hAnsi="Arial" w:cs="Arial"/>
                <w:color w:val="000000"/>
              </w:rPr>
            </w:pPr>
          </w:p>
        </w:tc>
      </w:tr>
      <w:tr w:rsidR="007E5BE7" w:rsidRPr="006861FB" w:rsidTr="004419D8">
        <w:tc>
          <w:tcPr>
            <w:tcW w:w="539" w:type="pct"/>
          </w:tcPr>
          <w:p w:rsidR="007E5BE7" w:rsidRPr="006861FB" w:rsidRDefault="007E5BE7" w:rsidP="004419D8">
            <w:pPr>
              <w:shd w:val="clear" w:color="auto" w:fill="FFFFFF"/>
              <w:suppressAutoHyphens/>
              <w:rPr>
                <w:rFonts w:ascii="Arial" w:hAnsi="Arial" w:cs="Arial"/>
                <w:color w:val="000000"/>
              </w:rPr>
            </w:pPr>
          </w:p>
        </w:tc>
        <w:tc>
          <w:tcPr>
            <w:tcW w:w="164" w:type="pct"/>
          </w:tcPr>
          <w:p w:rsidR="007E5BE7" w:rsidRPr="006861FB" w:rsidRDefault="007E5BE7" w:rsidP="004419D8">
            <w:pPr>
              <w:shd w:val="clear" w:color="auto" w:fill="FFFFFF"/>
              <w:suppressAutoHyphens/>
              <w:rPr>
                <w:rFonts w:ascii="Arial" w:hAnsi="Arial" w:cs="Arial"/>
                <w:color w:val="000000"/>
              </w:rPr>
            </w:pPr>
          </w:p>
        </w:tc>
        <w:tc>
          <w:tcPr>
            <w:tcW w:w="194" w:type="pct"/>
          </w:tcPr>
          <w:p w:rsidR="007E5BE7" w:rsidRPr="006861FB" w:rsidRDefault="007E5BE7" w:rsidP="004419D8">
            <w:pPr>
              <w:shd w:val="clear" w:color="auto" w:fill="FFFFFF"/>
              <w:suppressAutoHyphens/>
              <w:rPr>
                <w:rFonts w:ascii="Arial" w:hAnsi="Arial" w:cs="Arial"/>
                <w:color w:val="000000"/>
              </w:rPr>
            </w:pPr>
          </w:p>
        </w:tc>
        <w:tc>
          <w:tcPr>
            <w:tcW w:w="299" w:type="pct"/>
          </w:tcPr>
          <w:p w:rsidR="007E5BE7" w:rsidRPr="006861FB" w:rsidRDefault="007E5BE7" w:rsidP="004419D8">
            <w:pPr>
              <w:shd w:val="clear" w:color="auto" w:fill="FFFFFF"/>
              <w:suppressAutoHyphens/>
              <w:rPr>
                <w:rFonts w:ascii="Arial" w:hAnsi="Arial" w:cs="Arial"/>
                <w:color w:val="000000"/>
              </w:rPr>
            </w:pPr>
          </w:p>
        </w:tc>
        <w:tc>
          <w:tcPr>
            <w:tcW w:w="212" w:type="pct"/>
          </w:tcPr>
          <w:p w:rsidR="007E5BE7" w:rsidRPr="006861FB" w:rsidRDefault="007E5BE7" w:rsidP="004419D8">
            <w:pPr>
              <w:shd w:val="clear" w:color="auto" w:fill="FFFFFF"/>
              <w:suppressAutoHyphens/>
              <w:rPr>
                <w:rFonts w:ascii="Arial" w:hAnsi="Arial" w:cs="Arial"/>
                <w:color w:val="000000"/>
              </w:rPr>
            </w:pPr>
          </w:p>
        </w:tc>
        <w:tc>
          <w:tcPr>
            <w:tcW w:w="195" w:type="pct"/>
          </w:tcPr>
          <w:p w:rsidR="007E5BE7" w:rsidRPr="006861FB" w:rsidRDefault="007E5BE7" w:rsidP="004419D8">
            <w:pPr>
              <w:shd w:val="clear" w:color="auto" w:fill="FFFFFF"/>
              <w:suppressAutoHyphens/>
              <w:rPr>
                <w:rFonts w:ascii="Arial" w:hAnsi="Arial" w:cs="Arial"/>
                <w:color w:val="000000"/>
              </w:rPr>
            </w:pPr>
          </w:p>
        </w:tc>
        <w:tc>
          <w:tcPr>
            <w:tcW w:w="240" w:type="pct"/>
          </w:tcPr>
          <w:p w:rsidR="007E5BE7" w:rsidRPr="006861FB" w:rsidRDefault="007E5BE7" w:rsidP="004419D8">
            <w:pPr>
              <w:pStyle w:val="ConsPlusNonformat"/>
              <w:suppressAutoHyphens/>
              <w:jc w:val="center"/>
              <w:rPr>
                <w:rFonts w:ascii="Arial" w:hAnsi="Arial" w:cs="Arial"/>
                <w:color w:val="000000"/>
                <w:sz w:val="24"/>
                <w:szCs w:val="24"/>
              </w:rPr>
            </w:pPr>
          </w:p>
        </w:tc>
        <w:tc>
          <w:tcPr>
            <w:tcW w:w="192" w:type="pct"/>
          </w:tcPr>
          <w:p w:rsidR="007E5BE7" w:rsidRPr="006861FB" w:rsidRDefault="007E5BE7" w:rsidP="004419D8">
            <w:pPr>
              <w:shd w:val="clear" w:color="auto" w:fill="FFFFFF"/>
              <w:suppressAutoHyphens/>
              <w:rPr>
                <w:rFonts w:ascii="Arial" w:hAnsi="Arial" w:cs="Arial"/>
                <w:color w:val="000000"/>
              </w:rPr>
            </w:pPr>
          </w:p>
        </w:tc>
        <w:tc>
          <w:tcPr>
            <w:tcW w:w="240" w:type="pct"/>
          </w:tcPr>
          <w:p w:rsidR="007E5BE7" w:rsidRPr="006861FB" w:rsidRDefault="007E5BE7" w:rsidP="004419D8">
            <w:pPr>
              <w:shd w:val="clear" w:color="auto" w:fill="FFFFFF"/>
              <w:suppressAutoHyphens/>
              <w:rPr>
                <w:rFonts w:ascii="Arial" w:hAnsi="Arial" w:cs="Arial"/>
                <w:color w:val="000000"/>
              </w:rPr>
            </w:pPr>
          </w:p>
        </w:tc>
        <w:tc>
          <w:tcPr>
            <w:tcW w:w="288" w:type="pct"/>
          </w:tcPr>
          <w:p w:rsidR="007E5BE7" w:rsidRPr="006861FB" w:rsidRDefault="007E5BE7" w:rsidP="004419D8">
            <w:pPr>
              <w:shd w:val="clear" w:color="auto" w:fill="FFFFFF"/>
              <w:suppressAutoHyphens/>
              <w:rPr>
                <w:rFonts w:ascii="Arial" w:hAnsi="Arial" w:cs="Arial"/>
                <w:color w:val="000000"/>
              </w:rPr>
            </w:pPr>
          </w:p>
        </w:tc>
        <w:tc>
          <w:tcPr>
            <w:tcW w:w="432" w:type="pct"/>
          </w:tcPr>
          <w:p w:rsidR="007E5BE7" w:rsidRPr="006861FB" w:rsidRDefault="007E5BE7" w:rsidP="004419D8">
            <w:pPr>
              <w:suppressAutoHyphens/>
              <w:rPr>
                <w:rFonts w:ascii="Arial" w:hAnsi="Arial" w:cs="Arial"/>
                <w:color w:val="000000"/>
                <w:spacing w:val="-4"/>
              </w:rPr>
            </w:pPr>
          </w:p>
        </w:tc>
        <w:tc>
          <w:tcPr>
            <w:tcW w:w="288" w:type="pct"/>
          </w:tcPr>
          <w:p w:rsidR="007E5BE7" w:rsidRPr="006861FB" w:rsidRDefault="007E5BE7" w:rsidP="004419D8">
            <w:pPr>
              <w:shd w:val="clear" w:color="auto" w:fill="FFFFFF"/>
              <w:suppressAutoHyphens/>
              <w:rPr>
                <w:rFonts w:ascii="Arial" w:hAnsi="Arial" w:cs="Arial"/>
                <w:color w:val="000000"/>
              </w:rPr>
            </w:pPr>
          </w:p>
        </w:tc>
        <w:tc>
          <w:tcPr>
            <w:tcW w:w="288" w:type="pct"/>
          </w:tcPr>
          <w:p w:rsidR="007E5BE7" w:rsidRPr="006861FB" w:rsidRDefault="007E5BE7" w:rsidP="004419D8">
            <w:pPr>
              <w:shd w:val="clear" w:color="auto" w:fill="FFFFFF"/>
              <w:suppressAutoHyphens/>
              <w:rPr>
                <w:rFonts w:ascii="Arial" w:hAnsi="Arial" w:cs="Arial"/>
                <w:color w:val="000000"/>
              </w:rPr>
            </w:pPr>
          </w:p>
        </w:tc>
        <w:tc>
          <w:tcPr>
            <w:tcW w:w="288" w:type="pct"/>
          </w:tcPr>
          <w:p w:rsidR="007E5BE7" w:rsidRPr="006861FB" w:rsidRDefault="007E5BE7" w:rsidP="004419D8">
            <w:pPr>
              <w:shd w:val="clear" w:color="auto" w:fill="FFFFFF"/>
              <w:suppressAutoHyphens/>
              <w:rPr>
                <w:rFonts w:ascii="Arial" w:hAnsi="Arial" w:cs="Arial"/>
                <w:color w:val="000000"/>
              </w:rPr>
            </w:pPr>
          </w:p>
        </w:tc>
        <w:tc>
          <w:tcPr>
            <w:tcW w:w="288" w:type="pct"/>
          </w:tcPr>
          <w:p w:rsidR="007E5BE7" w:rsidRPr="006861FB" w:rsidRDefault="007E5BE7" w:rsidP="004419D8">
            <w:pPr>
              <w:shd w:val="clear" w:color="auto" w:fill="FFFFFF"/>
              <w:suppressAutoHyphens/>
              <w:rPr>
                <w:rFonts w:ascii="Arial" w:hAnsi="Arial" w:cs="Arial"/>
                <w:color w:val="000000"/>
              </w:rPr>
            </w:pPr>
          </w:p>
        </w:tc>
        <w:tc>
          <w:tcPr>
            <w:tcW w:w="371" w:type="pct"/>
          </w:tcPr>
          <w:p w:rsidR="007E5BE7" w:rsidRPr="006861FB" w:rsidRDefault="007E5BE7" w:rsidP="004419D8">
            <w:pPr>
              <w:shd w:val="clear" w:color="auto" w:fill="FFFFFF"/>
              <w:suppressAutoHyphens/>
              <w:rPr>
                <w:rFonts w:ascii="Arial" w:hAnsi="Arial" w:cs="Arial"/>
                <w:color w:val="000000"/>
              </w:rPr>
            </w:pPr>
          </w:p>
        </w:tc>
        <w:tc>
          <w:tcPr>
            <w:tcW w:w="485" w:type="pct"/>
          </w:tcPr>
          <w:p w:rsidR="007E5BE7" w:rsidRPr="006861FB" w:rsidRDefault="007E5BE7" w:rsidP="004419D8">
            <w:pPr>
              <w:shd w:val="clear" w:color="auto" w:fill="FFFFFF"/>
              <w:suppressAutoHyphens/>
              <w:rPr>
                <w:rFonts w:ascii="Arial" w:hAnsi="Arial" w:cs="Arial"/>
                <w:color w:val="000000"/>
              </w:rPr>
            </w:pPr>
          </w:p>
        </w:tc>
      </w:tr>
    </w:tbl>
    <w:p w:rsidR="007E5BE7" w:rsidRPr="006861FB" w:rsidRDefault="007E5BE7" w:rsidP="007E5BE7">
      <w:pPr>
        <w:suppressAutoHyphen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12822"/>
      </w:tblGrid>
      <w:tr w:rsidR="007E5BE7" w:rsidRPr="006861FB" w:rsidTr="004419D8">
        <w:trPr>
          <w:trHeight w:val="1285"/>
        </w:trPr>
        <w:tc>
          <w:tcPr>
            <w:tcW w:w="534" w:type="pct"/>
            <w:tcBorders>
              <w:top w:val="nil"/>
              <w:left w:val="nil"/>
              <w:bottom w:val="nil"/>
              <w:right w:val="nil"/>
            </w:tcBorders>
          </w:tcPr>
          <w:p w:rsidR="007E5BE7" w:rsidRPr="006861FB" w:rsidRDefault="007E5BE7" w:rsidP="004419D8">
            <w:pPr>
              <w:suppressAutoHyphens/>
              <w:jc w:val="both"/>
              <w:rPr>
                <w:rFonts w:ascii="Arial" w:hAnsi="Arial" w:cs="Arial"/>
                <w:color w:val="000000"/>
              </w:rPr>
            </w:pPr>
            <w:r w:rsidRPr="006861FB">
              <w:rPr>
                <w:rFonts w:ascii="Arial" w:hAnsi="Arial" w:cs="Arial"/>
                <w:color w:val="000000"/>
              </w:rPr>
              <w:t>Примечание:</w:t>
            </w:r>
          </w:p>
          <w:p w:rsidR="007E5BE7" w:rsidRPr="006861FB" w:rsidRDefault="007E5BE7" w:rsidP="004419D8">
            <w:pPr>
              <w:suppressAutoHyphens/>
              <w:jc w:val="both"/>
              <w:rPr>
                <w:rFonts w:ascii="Arial" w:hAnsi="Arial" w:cs="Arial"/>
                <w:color w:val="000000"/>
              </w:rPr>
            </w:pPr>
          </w:p>
        </w:tc>
        <w:tc>
          <w:tcPr>
            <w:tcW w:w="4466" w:type="pct"/>
            <w:tcBorders>
              <w:top w:val="nil"/>
              <w:left w:val="nil"/>
              <w:bottom w:val="nil"/>
              <w:right w:val="nil"/>
            </w:tcBorders>
          </w:tcPr>
          <w:p w:rsidR="007E5BE7" w:rsidRPr="006861FB" w:rsidRDefault="007E5BE7" w:rsidP="004419D8">
            <w:pPr>
              <w:suppressAutoHyphens/>
              <w:ind w:right="-108"/>
              <w:jc w:val="both"/>
              <w:rPr>
                <w:rFonts w:ascii="Arial" w:hAnsi="Arial" w:cs="Arial"/>
                <w:color w:val="000000"/>
                <w:vertAlign w:val="superscript"/>
              </w:rPr>
            </w:pPr>
            <w:r w:rsidRPr="006861FB">
              <w:rPr>
                <w:rFonts w:ascii="Arial" w:hAnsi="Arial" w:cs="Arial"/>
                <w:color w:val="000000"/>
                <w:vertAlign w:val="superscript"/>
              </w:rPr>
              <w:t>1</w:t>
            </w:r>
            <w:r w:rsidRPr="006861FB">
              <w:rPr>
                <w:rFonts w:ascii="Arial" w:hAnsi="Arial" w:cs="Arial"/>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7E5BE7" w:rsidRPr="006861FB" w:rsidRDefault="007E5BE7" w:rsidP="004419D8">
            <w:pPr>
              <w:shd w:val="clear" w:color="auto" w:fill="FFFFFF"/>
              <w:suppressAutoHyphens/>
              <w:ind w:right="-108"/>
              <w:jc w:val="both"/>
              <w:rPr>
                <w:rFonts w:ascii="Arial" w:hAnsi="Arial" w:cs="Arial"/>
                <w:color w:val="000000"/>
              </w:rPr>
            </w:pPr>
            <w:r w:rsidRPr="006861FB">
              <w:rPr>
                <w:rFonts w:ascii="Arial" w:hAnsi="Arial" w:cs="Arial"/>
                <w:color w:val="000000"/>
                <w:vertAlign w:val="superscript"/>
              </w:rPr>
              <w:t>2</w:t>
            </w:r>
            <w:r w:rsidRPr="006861FB">
              <w:rPr>
                <w:rFonts w:ascii="Arial" w:hAnsi="Arial" w:cs="Arial"/>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7E5BE7" w:rsidRPr="006861FB" w:rsidRDefault="007E5BE7" w:rsidP="004419D8">
            <w:pPr>
              <w:shd w:val="clear" w:color="auto" w:fill="FFFFFF"/>
              <w:suppressAutoHyphens/>
              <w:jc w:val="both"/>
              <w:rPr>
                <w:rFonts w:ascii="Arial" w:hAnsi="Arial" w:cs="Arial"/>
                <w:color w:val="000000"/>
              </w:rPr>
            </w:pPr>
            <w:r w:rsidRPr="006861FB">
              <w:rPr>
                <w:rFonts w:ascii="Arial" w:hAnsi="Arial" w:cs="Arial"/>
                <w:color w:val="000000"/>
                <w:vertAlign w:val="superscript"/>
              </w:rPr>
              <w:t>3</w:t>
            </w:r>
            <w:r w:rsidRPr="006861FB">
              <w:rPr>
                <w:rFonts w:ascii="Arial" w:hAnsi="Arial" w:cs="Arial"/>
                <w:color w:val="000000"/>
              </w:rPr>
              <w:t> Указывается ссылка на положения федерального закона, устанавливающего основания проведения плановой проверки.</w:t>
            </w:r>
          </w:p>
          <w:p w:rsidR="007E5BE7" w:rsidRPr="006861FB" w:rsidRDefault="007E5BE7" w:rsidP="004419D8">
            <w:pPr>
              <w:suppressAutoHyphens/>
              <w:jc w:val="both"/>
              <w:rPr>
                <w:rFonts w:ascii="Arial" w:hAnsi="Arial" w:cs="Arial"/>
                <w:color w:val="000000"/>
              </w:rPr>
            </w:pPr>
            <w:r w:rsidRPr="006861FB">
              <w:rPr>
                <w:rFonts w:ascii="Arial" w:hAnsi="Arial" w:cs="Arial"/>
                <w:color w:val="000000"/>
                <w:vertAlign w:val="superscript"/>
              </w:rPr>
              <w:t>4</w:t>
            </w:r>
            <w:r w:rsidRPr="006861FB">
              <w:rPr>
                <w:rFonts w:ascii="Arial" w:hAnsi="Arial" w:cs="Arial"/>
                <w:color w:val="000000"/>
              </w:rPr>
              <w:t> Указывается календарный месяц начала проведения проверки.</w:t>
            </w:r>
          </w:p>
        </w:tc>
      </w:tr>
    </w:tbl>
    <w:p w:rsidR="007E5BE7" w:rsidRPr="006861FB" w:rsidRDefault="007E5BE7" w:rsidP="007E5BE7">
      <w:pPr>
        <w:pStyle w:val="ConsPlusNormal"/>
        <w:suppressAutoHyphens/>
        <w:ind w:left="11116" w:right="-305" w:hanging="11116"/>
        <w:rPr>
          <w:rFonts w:cs="Arial"/>
          <w:color w:val="000000"/>
          <w:sz w:val="24"/>
          <w:szCs w:val="24"/>
        </w:rPr>
        <w:sectPr w:rsidR="007E5BE7" w:rsidRPr="006861FB" w:rsidSect="006861FB">
          <w:type w:val="continuous"/>
          <w:pgSz w:w="16838" w:h="11906" w:orient="landscape" w:code="9"/>
          <w:pgMar w:top="1134" w:right="851" w:bottom="1134" w:left="1701" w:header="709" w:footer="709" w:gutter="0"/>
          <w:cols w:space="708"/>
          <w:docGrid w:linePitch="381"/>
        </w:sectPr>
      </w:pPr>
    </w:p>
    <w:p w:rsidR="007E5BE7" w:rsidRPr="006861FB" w:rsidRDefault="007E5BE7" w:rsidP="006861FB">
      <w:pPr>
        <w:ind w:firstLine="6663"/>
        <w:jc w:val="right"/>
        <w:rPr>
          <w:rFonts w:ascii="Arial" w:hAnsi="Arial" w:cs="Arial"/>
        </w:rPr>
      </w:pPr>
      <w:r w:rsidRPr="006861FB">
        <w:rPr>
          <w:rFonts w:ascii="Arial" w:hAnsi="Arial" w:cs="Arial"/>
        </w:rPr>
        <w:lastRenderedPageBreak/>
        <w:t>Приложение 4</w:t>
      </w:r>
    </w:p>
    <w:p w:rsidR="007E5BE7" w:rsidRPr="006861FB" w:rsidRDefault="007E5BE7" w:rsidP="006861FB">
      <w:pPr>
        <w:suppressAutoHyphens/>
        <w:ind w:left="6663"/>
        <w:jc w:val="right"/>
        <w:rPr>
          <w:rFonts w:ascii="Arial" w:hAnsi="Arial" w:cs="Arial"/>
        </w:rPr>
      </w:pPr>
      <w:r w:rsidRPr="006861FB">
        <w:rPr>
          <w:rFonts w:ascii="Arial" w:hAnsi="Arial" w:cs="Arial"/>
        </w:rPr>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6861FB" w:rsidRDefault="007E5BE7" w:rsidP="006861FB">
      <w:pPr>
        <w:suppressAutoHyphens/>
        <w:spacing w:before="120"/>
        <w:jc w:val="right"/>
        <w:rPr>
          <w:rFonts w:ascii="Arial" w:hAnsi="Arial" w:cs="Arial"/>
        </w:rPr>
      </w:pPr>
    </w:p>
    <w:p w:rsidR="007E5BE7" w:rsidRPr="006861FB" w:rsidRDefault="007E5BE7" w:rsidP="007E5BE7">
      <w:pPr>
        <w:pBdr>
          <w:top w:val="single" w:sz="4" w:space="1" w:color="auto"/>
        </w:pBdr>
        <w:suppressAutoHyphens/>
        <w:jc w:val="center"/>
        <w:rPr>
          <w:rFonts w:ascii="Arial" w:hAnsi="Arial" w:cs="Arial"/>
        </w:rPr>
      </w:pPr>
      <w:r w:rsidRPr="006861FB">
        <w:rPr>
          <w:rFonts w:ascii="Arial" w:hAnsi="Arial" w:cs="Arial"/>
        </w:rPr>
        <w:t>(наименование органа муниципального контроля)</w:t>
      </w:r>
    </w:p>
    <w:p w:rsidR="007E5BE7" w:rsidRPr="006861FB" w:rsidRDefault="007E5BE7" w:rsidP="007E5BE7">
      <w:pPr>
        <w:suppressAutoHyphens/>
        <w:spacing w:before="240"/>
        <w:jc w:val="center"/>
        <w:rPr>
          <w:rFonts w:ascii="Arial" w:hAnsi="Arial" w:cs="Arial"/>
        </w:rPr>
      </w:pPr>
      <w:r w:rsidRPr="006861FB">
        <w:rPr>
          <w:rFonts w:ascii="Arial" w:hAnsi="Arial" w:cs="Arial"/>
          <w:bCs/>
        </w:rPr>
        <w:t>ПРИКАЗ</w:t>
      </w:r>
      <w:r w:rsidRPr="006861FB">
        <w:rPr>
          <w:rFonts w:ascii="Arial" w:hAnsi="Arial" w:cs="Arial"/>
          <w:bCs/>
        </w:rPr>
        <w:br/>
      </w:r>
      <w:r w:rsidRPr="006861FB">
        <w:rPr>
          <w:rFonts w:ascii="Arial" w:hAnsi="Arial" w:cs="Arial"/>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7E5BE7" w:rsidRPr="006861FB" w:rsidTr="004419D8">
        <w:trPr>
          <w:jc w:val="center"/>
        </w:trPr>
        <w:tc>
          <w:tcPr>
            <w:tcW w:w="1801" w:type="dxa"/>
            <w:tcBorders>
              <w:top w:val="nil"/>
              <w:left w:val="nil"/>
              <w:bottom w:val="nil"/>
              <w:right w:val="nil"/>
            </w:tcBorders>
            <w:vAlign w:val="bottom"/>
          </w:tcPr>
          <w:p w:rsidR="007E5BE7" w:rsidRPr="006861FB" w:rsidRDefault="007E5BE7" w:rsidP="004419D8">
            <w:pPr>
              <w:tabs>
                <w:tab w:val="left" w:pos="1623"/>
              </w:tabs>
              <w:suppressAutoHyphens/>
              <w:ind w:left="-128" w:right="122" w:firstLine="128"/>
              <w:jc w:val="right"/>
              <w:rPr>
                <w:rFonts w:ascii="Arial" w:hAnsi="Arial" w:cs="Arial"/>
              </w:rPr>
            </w:pPr>
            <w:r w:rsidRPr="006861FB">
              <w:rPr>
                <w:rFonts w:ascii="Arial" w:hAnsi="Arial" w:cs="Arial"/>
              </w:rPr>
              <w:t>о проведении</w:t>
            </w:r>
          </w:p>
        </w:tc>
        <w:tc>
          <w:tcPr>
            <w:tcW w:w="6606"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1272" w:type="dxa"/>
            <w:tcBorders>
              <w:top w:val="nil"/>
              <w:left w:val="nil"/>
              <w:bottom w:val="nil"/>
              <w:right w:val="nil"/>
            </w:tcBorders>
            <w:vAlign w:val="bottom"/>
          </w:tcPr>
          <w:p w:rsidR="007E5BE7" w:rsidRPr="006861FB" w:rsidRDefault="007E5BE7" w:rsidP="004419D8">
            <w:pPr>
              <w:suppressAutoHyphens/>
              <w:ind w:left="57"/>
              <w:rPr>
                <w:rFonts w:ascii="Arial" w:hAnsi="Arial" w:cs="Arial"/>
              </w:rPr>
            </w:pPr>
            <w:r w:rsidRPr="006861FB">
              <w:rPr>
                <w:rFonts w:ascii="Arial" w:hAnsi="Arial" w:cs="Arial"/>
              </w:rPr>
              <w:t>проверки</w:t>
            </w:r>
          </w:p>
        </w:tc>
      </w:tr>
      <w:tr w:rsidR="007E5BE7" w:rsidRPr="006861FB" w:rsidTr="004419D8">
        <w:trPr>
          <w:jc w:val="center"/>
        </w:trPr>
        <w:tc>
          <w:tcPr>
            <w:tcW w:w="1801" w:type="dxa"/>
            <w:tcBorders>
              <w:top w:val="nil"/>
              <w:left w:val="nil"/>
              <w:bottom w:val="nil"/>
              <w:right w:val="nil"/>
            </w:tcBorders>
          </w:tcPr>
          <w:p w:rsidR="007E5BE7" w:rsidRPr="006861FB" w:rsidRDefault="007E5BE7" w:rsidP="004419D8">
            <w:pPr>
              <w:suppressAutoHyphens/>
              <w:rPr>
                <w:rFonts w:ascii="Arial" w:hAnsi="Arial" w:cs="Arial"/>
              </w:rPr>
            </w:pPr>
          </w:p>
        </w:tc>
        <w:tc>
          <w:tcPr>
            <w:tcW w:w="6606" w:type="dxa"/>
            <w:tcBorders>
              <w:top w:val="nil"/>
              <w:left w:val="nil"/>
              <w:bottom w:val="nil"/>
              <w:right w:val="nil"/>
            </w:tcBorders>
          </w:tcPr>
          <w:p w:rsidR="007E5BE7" w:rsidRPr="006861FB" w:rsidRDefault="007E5BE7" w:rsidP="004419D8">
            <w:pPr>
              <w:suppressAutoHyphens/>
              <w:rPr>
                <w:rFonts w:ascii="Arial" w:hAnsi="Arial" w:cs="Arial"/>
              </w:rPr>
            </w:pPr>
            <w:r w:rsidRPr="006861FB">
              <w:rPr>
                <w:rFonts w:ascii="Arial" w:hAnsi="Arial" w:cs="Arial"/>
              </w:rPr>
              <w:t>(плановой/внеплановой, документарной/выездной)</w:t>
            </w:r>
          </w:p>
        </w:tc>
        <w:tc>
          <w:tcPr>
            <w:tcW w:w="1272" w:type="dxa"/>
            <w:tcBorders>
              <w:top w:val="nil"/>
              <w:left w:val="nil"/>
              <w:bottom w:val="nil"/>
              <w:right w:val="nil"/>
            </w:tcBorders>
          </w:tcPr>
          <w:p w:rsidR="007E5BE7" w:rsidRPr="006861FB" w:rsidRDefault="007E5BE7" w:rsidP="004419D8">
            <w:pPr>
              <w:suppressAutoHyphens/>
              <w:rPr>
                <w:rFonts w:ascii="Arial" w:hAnsi="Arial" w:cs="Arial"/>
              </w:rPr>
            </w:pPr>
          </w:p>
        </w:tc>
      </w:tr>
    </w:tbl>
    <w:p w:rsidR="007E5BE7" w:rsidRPr="006861FB" w:rsidRDefault="007E5BE7" w:rsidP="007E5BE7">
      <w:pPr>
        <w:suppressAutoHyphens/>
        <w:rPr>
          <w:rFonts w:ascii="Arial" w:hAnsi="Arial" w:cs="Arial"/>
        </w:rPr>
      </w:pPr>
      <w:r w:rsidRPr="006861FB">
        <w:rPr>
          <w:rFonts w:ascii="Arial" w:hAnsi="Arial" w:cs="Arial"/>
        </w:rPr>
        <w:t>юридического лица</w:t>
      </w:r>
    </w:p>
    <w:p w:rsidR="007E5BE7" w:rsidRPr="006861FB" w:rsidRDefault="007E5BE7" w:rsidP="007E5BE7">
      <w:pPr>
        <w:pStyle w:val="ConsPlusNonformat"/>
        <w:suppressAutoHyphens/>
        <w:ind w:right="-305"/>
        <w:jc w:val="center"/>
        <w:rPr>
          <w:rFonts w:ascii="Arial" w:hAnsi="Arial" w:cs="Arial"/>
          <w:color w:val="000000"/>
          <w:sz w:val="24"/>
          <w:szCs w:val="24"/>
        </w:rPr>
      </w:pPr>
      <w:r w:rsidRPr="006861FB">
        <w:rPr>
          <w:rFonts w:ascii="Arial" w:hAnsi="Arial" w:cs="Arial"/>
          <w:color w:val="000000"/>
          <w:sz w:val="24"/>
          <w:szCs w:val="24"/>
        </w:rPr>
        <w:t>от «______» ____________ 20__ г. № _____</w:t>
      </w:r>
    </w:p>
    <w:p w:rsidR="007E5BE7" w:rsidRPr="006861FB" w:rsidRDefault="007E5BE7" w:rsidP="007E5BE7">
      <w:pPr>
        <w:pStyle w:val="ConsPlusNonformat"/>
        <w:suppressAutoHyphens/>
        <w:ind w:right="-305"/>
        <w:rPr>
          <w:rFonts w:ascii="Arial" w:hAnsi="Arial" w:cs="Arial"/>
          <w:color w:val="000000"/>
          <w:sz w:val="24"/>
          <w:szCs w:val="24"/>
        </w:rPr>
      </w:pPr>
    </w:p>
    <w:p w:rsidR="007E5BE7" w:rsidRPr="006861FB" w:rsidRDefault="007E5BE7" w:rsidP="007E5BE7">
      <w:pPr>
        <w:suppressAutoHyphens/>
        <w:spacing w:before="240"/>
        <w:ind w:firstLine="709"/>
        <w:jc w:val="both"/>
        <w:rPr>
          <w:rFonts w:ascii="Arial" w:hAnsi="Arial" w:cs="Arial"/>
        </w:rPr>
      </w:pPr>
      <w:r w:rsidRPr="006861FB">
        <w:rPr>
          <w:rFonts w:ascii="Arial" w:hAnsi="Arial" w:cs="Arial"/>
        </w:rPr>
        <w:t>1. Провести проверку в отношении ________________________________________</w:t>
      </w:r>
    </w:p>
    <w:p w:rsidR="007E5BE7" w:rsidRPr="006861FB" w:rsidRDefault="007E5BE7" w:rsidP="007E5BE7">
      <w:pPr>
        <w:suppressAutoHyphens/>
        <w:ind w:firstLine="709"/>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r w:rsidRPr="006861FB">
        <w:rPr>
          <w:rFonts w:ascii="Arial" w:hAnsi="Arial" w:cs="Arial"/>
        </w:rPr>
        <w:t>(наименование юридического лица)</w:t>
      </w:r>
    </w:p>
    <w:p w:rsidR="007E5BE7" w:rsidRPr="006861FB" w:rsidRDefault="007E5BE7" w:rsidP="007E5BE7">
      <w:pPr>
        <w:suppressAutoHyphens/>
        <w:spacing w:before="120"/>
        <w:ind w:right="-144" w:firstLine="709"/>
        <w:jc w:val="both"/>
        <w:rPr>
          <w:rFonts w:ascii="Arial" w:hAnsi="Arial" w:cs="Arial"/>
        </w:rPr>
      </w:pPr>
      <w:r w:rsidRPr="006861FB">
        <w:rPr>
          <w:rFonts w:ascii="Arial" w:hAnsi="Arial" w:cs="Arial"/>
        </w:rPr>
        <w:t>2. Место нахождения: ___________________________________________________</w:t>
      </w:r>
    </w:p>
    <w:p w:rsidR="007E5BE7" w:rsidRPr="006861FB" w:rsidRDefault="007E5BE7" w:rsidP="007E5BE7">
      <w:pPr>
        <w:suppressAutoHyphens/>
        <w:ind w:firstLine="709"/>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r w:rsidRPr="006861FB">
        <w:rPr>
          <w:rFonts w:ascii="Arial" w:hAnsi="Arial" w:cs="Arial"/>
        </w:rPr>
        <w:t>(юридического лица (их филиалов, представительств, обособленных структурных подразделений)</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3. Назначить лицом (-ами), уполномоченным (-ыми) на проведение проверки: ____</w:t>
      </w:r>
    </w:p>
    <w:p w:rsidR="007E5BE7" w:rsidRPr="006861FB" w:rsidRDefault="007E5BE7" w:rsidP="007E5BE7">
      <w:pPr>
        <w:suppressAutoHyphens/>
        <w:ind w:firstLine="709"/>
        <w:jc w:val="both"/>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p>
    <w:p w:rsidR="007E5BE7" w:rsidRPr="006861FB" w:rsidRDefault="007E5BE7" w:rsidP="007E5BE7">
      <w:pPr>
        <w:suppressAutoHyphens/>
        <w:ind w:firstLine="709"/>
        <w:rPr>
          <w:rFonts w:ascii="Arial" w:hAnsi="Arial" w:cs="Arial"/>
        </w:rPr>
      </w:pP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(фамилия, имя, отчество (последнее – при наличии), должность должностного лица (должностных лиц),</w:t>
      </w: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 xml:space="preserve"> уполномоченного (-ых) на проведение проверки)</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4. Привлечь к проведению проверки в качестве экспертов, представителей экспертных организаций следующих лиц __________________________________________________________________________</w:t>
      </w:r>
    </w:p>
    <w:p w:rsidR="007E5BE7" w:rsidRPr="006861FB" w:rsidRDefault="007E5BE7" w:rsidP="007E5BE7">
      <w:pPr>
        <w:suppressAutoHyphens/>
        <w:ind w:firstLine="709"/>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 xml:space="preserve">(фамилия, имя, отчество (последнее – при наличии), должности привлекаемых к проведению проверки </w:t>
      </w: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экспертов и (или) наименование экспертной организации с указанием реквизитов свидетельства об</w:t>
      </w: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lastRenderedPageBreak/>
        <w:t xml:space="preserve"> аккредитации и наименования органа по аккредитации, выдавшего свидетельство об аккредитации)</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5. Установить, что:</w:t>
      </w:r>
    </w:p>
    <w:p w:rsidR="007E5BE7" w:rsidRPr="006861FB" w:rsidRDefault="007E5BE7" w:rsidP="007E5BE7">
      <w:pPr>
        <w:suppressAutoHyphens/>
        <w:ind w:firstLine="709"/>
        <w:jc w:val="both"/>
        <w:rPr>
          <w:rFonts w:ascii="Arial" w:hAnsi="Arial" w:cs="Arial"/>
        </w:rPr>
      </w:pPr>
      <w:r w:rsidRPr="006861FB">
        <w:rPr>
          <w:rFonts w:ascii="Arial" w:hAnsi="Arial" w:cs="Arial"/>
        </w:rPr>
        <w:t xml:space="preserve">настоящая проверка проводится с целью: ___________________________________ </w:t>
      </w:r>
    </w:p>
    <w:p w:rsidR="007E5BE7" w:rsidRPr="006861FB" w:rsidRDefault="007E5BE7" w:rsidP="007E5BE7">
      <w:pPr>
        <w:suppressAutoHyphens/>
        <w:spacing w:line="240" w:lineRule="atLeast"/>
        <w:jc w:val="right"/>
        <w:rPr>
          <w:rFonts w:ascii="Arial" w:hAnsi="Arial" w:cs="Arial"/>
        </w:rPr>
      </w:pP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suppressAutoHyphens/>
        <w:ind w:firstLine="709"/>
        <w:jc w:val="both"/>
        <w:rPr>
          <w:rFonts w:ascii="Arial" w:hAnsi="Arial" w:cs="Arial"/>
          <w:i/>
        </w:rPr>
      </w:pPr>
      <w:r w:rsidRPr="006861FB">
        <w:rPr>
          <w:rFonts w:ascii="Arial" w:hAnsi="Arial" w:cs="Arial"/>
          <w:i/>
        </w:rPr>
        <w:t>При установлении целей проводимой проверки указывается следующая информация:</w:t>
      </w:r>
    </w:p>
    <w:p w:rsidR="007E5BE7" w:rsidRPr="006861FB" w:rsidRDefault="007E5BE7" w:rsidP="007E5BE7">
      <w:pPr>
        <w:suppressAutoHyphens/>
        <w:ind w:firstLine="709"/>
        <w:jc w:val="both"/>
        <w:rPr>
          <w:rFonts w:ascii="Arial" w:hAnsi="Arial" w:cs="Arial"/>
          <w:i/>
        </w:rPr>
      </w:pPr>
      <w:r w:rsidRPr="006861FB">
        <w:rPr>
          <w:rFonts w:ascii="Arial" w:hAnsi="Arial" w:cs="Arial"/>
          <w:i/>
        </w:rPr>
        <w:t>а) в случае проведения плановой проверки:</w:t>
      </w:r>
    </w:p>
    <w:p w:rsidR="007E5BE7" w:rsidRPr="006861FB" w:rsidRDefault="007E5BE7" w:rsidP="007E5BE7">
      <w:pPr>
        <w:suppressAutoHyphens/>
        <w:ind w:firstLine="709"/>
        <w:jc w:val="both"/>
        <w:rPr>
          <w:rFonts w:ascii="Arial" w:hAnsi="Arial" w:cs="Arial"/>
          <w:i/>
        </w:rPr>
      </w:pPr>
      <w:r w:rsidRPr="006861FB">
        <w:rPr>
          <w:rFonts w:ascii="Arial" w:hAnsi="Arial" w:cs="Arial"/>
          <w:i/>
        </w:rPr>
        <w:t>ссылка на утвержденный ежегодный план проведения плановых проверок;</w:t>
      </w:r>
    </w:p>
    <w:p w:rsidR="007E5BE7" w:rsidRPr="006861FB" w:rsidRDefault="007E5BE7" w:rsidP="007E5BE7">
      <w:pPr>
        <w:suppressAutoHyphens/>
        <w:ind w:firstLine="709"/>
        <w:jc w:val="both"/>
        <w:rPr>
          <w:rFonts w:ascii="Arial" w:hAnsi="Arial" w:cs="Arial"/>
          <w:i/>
        </w:rPr>
      </w:pPr>
      <w:r w:rsidRPr="006861FB">
        <w:rPr>
          <w:rFonts w:ascii="Arial" w:hAnsi="Arial" w:cs="Arial"/>
          <w:i/>
        </w:rPr>
        <w:t>б) в случае проведения внеплановой выездной проверки:</w:t>
      </w:r>
    </w:p>
    <w:p w:rsidR="007E5BE7" w:rsidRPr="006861FB" w:rsidRDefault="007E5BE7" w:rsidP="007E5BE7">
      <w:pPr>
        <w:suppressAutoHyphens/>
        <w:ind w:firstLine="709"/>
        <w:jc w:val="both"/>
        <w:rPr>
          <w:rFonts w:ascii="Arial" w:hAnsi="Arial" w:cs="Arial"/>
          <w:i/>
        </w:rPr>
      </w:pPr>
      <w:r w:rsidRPr="006861FB">
        <w:rPr>
          <w:rFonts w:ascii="Arial" w:hAnsi="Arial" w:cs="Arial"/>
          <w:i/>
        </w:rPr>
        <w:t>реквизиты ранее выданного проверяемому лицу предписания об устранении выявленного нарушения, срок для исполнения которого истек;</w:t>
      </w:r>
    </w:p>
    <w:p w:rsidR="007E5BE7" w:rsidRPr="006861FB" w:rsidRDefault="007E5BE7" w:rsidP="007E5BE7">
      <w:pPr>
        <w:suppressAutoHyphens/>
        <w:ind w:firstLine="709"/>
        <w:jc w:val="both"/>
        <w:rPr>
          <w:rFonts w:ascii="Arial" w:hAnsi="Arial" w:cs="Arial"/>
          <w:i/>
        </w:rPr>
      </w:pPr>
      <w:r w:rsidRPr="006861FB">
        <w:rPr>
          <w:rFonts w:ascii="Arial" w:hAnsi="Arial" w:cs="Arial"/>
          <w:i/>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E5BE7" w:rsidRPr="006861FB" w:rsidRDefault="007E5BE7" w:rsidP="007E5BE7">
      <w:pPr>
        <w:suppressAutoHyphens/>
        <w:ind w:firstLine="709"/>
        <w:jc w:val="both"/>
        <w:rPr>
          <w:rFonts w:ascii="Arial" w:hAnsi="Arial" w:cs="Arial"/>
          <w:i/>
        </w:rPr>
      </w:pPr>
      <w:r w:rsidRPr="006861FB">
        <w:rPr>
          <w:rFonts w:ascii="Arial" w:hAnsi="Arial" w:cs="Arial"/>
          <w:i/>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E5BE7" w:rsidRPr="006861FB" w:rsidRDefault="007E5BE7" w:rsidP="007E5BE7">
      <w:pPr>
        <w:suppressAutoHyphens/>
        <w:ind w:firstLine="709"/>
        <w:jc w:val="both"/>
        <w:rPr>
          <w:rFonts w:ascii="Arial" w:hAnsi="Arial" w:cs="Arial"/>
          <w:i/>
        </w:rPr>
      </w:pPr>
      <w:r w:rsidRPr="006861FB">
        <w:rPr>
          <w:rFonts w:ascii="Arial" w:hAnsi="Arial" w:cs="Arial"/>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E5BE7" w:rsidRPr="006861FB" w:rsidRDefault="007E5BE7" w:rsidP="007E5BE7">
      <w:pPr>
        <w:keepLines/>
        <w:suppressAutoHyphens/>
        <w:ind w:firstLine="709"/>
        <w:jc w:val="both"/>
        <w:rPr>
          <w:rFonts w:ascii="Arial" w:hAnsi="Arial" w:cs="Arial"/>
          <w:i/>
        </w:rPr>
      </w:pPr>
      <w:r w:rsidRPr="006861FB">
        <w:rPr>
          <w:rFonts w:ascii="Arial" w:hAnsi="Arial" w:cs="Arial"/>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E5BE7" w:rsidRPr="006861FB" w:rsidRDefault="007E5BE7" w:rsidP="007E5BE7">
      <w:pPr>
        <w:suppressAutoHyphens/>
        <w:ind w:firstLine="709"/>
        <w:jc w:val="both"/>
        <w:rPr>
          <w:rFonts w:ascii="Arial" w:hAnsi="Arial" w:cs="Arial"/>
          <w:i/>
        </w:rPr>
      </w:pPr>
      <w:r w:rsidRPr="006861FB">
        <w:rPr>
          <w:rFonts w:ascii="Arial" w:hAnsi="Arial" w:cs="Arial"/>
          <w:i/>
        </w:rPr>
        <w:t>реквизиты прилагаемой копии документа (рапорта, докладной записки и другие), представленного должностным лицом, обнаружившим нарушение;</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задачами настоящей проверки являются: ________________________________</w:t>
      </w:r>
    </w:p>
    <w:p w:rsidR="007E5BE7" w:rsidRPr="006861FB" w:rsidRDefault="007E5BE7" w:rsidP="007E5BE7">
      <w:pPr>
        <w:suppressAutoHyphens/>
        <w:ind w:right="-143"/>
        <w:jc w:val="both"/>
        <w:rPr>
          <w:rFonts w:ascii="Arial" w:hAnsi="Arial" w:cs="Arial"/>
        </w:rPr>
      </w:pPr>
      <w:r w:rsidRPr="006861FB">
        <w:rPr>
          <w:rFonts w:ascii="Arial" w:hAnsi="Arial" w:cs="Arial"/>
        </w:rPr>
        <w:t>_____________________________________________________________________________________________________________________________________________________________________</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 xml:space="preserve">6. Предметом настоящей проверки является </w:t>
      </w:r>
      <w:r w:rsidRPr="006861FB">
        <w:rPr>
          <w:rFonts w:ascii="Arial" w:hAnsi="Arial" w:cs="Arial"/>
          <w:i/>
        </w:rPr>
        <w:t>(отметить нужное)</w:t>
      </w:r>
      <w:r w:rsidRPr="006861FB">
        <w:rPr>
          <w:rFonts w:ascii="Arial" w:hAnsi="Arial" w:cs="Arial"/>
        </w:rPr>
        <w:t>:</w:t>
      </w:r>
    </w:p>
    <w:p w:rsidR="007E5BE7" w:rsidRPr="006861FB" w:rsidRDefault="007E5BE7" w:rsidP="007E5BE7">
      <w:pPr>
        <w:suppressAutoHyphens/>
        <w:ind w:firstLine="709"/>
        <w:jc w:val="both"/>
        <w:rPr>
          <w:rFonts w:ascii="Arial" w:hAnsi="Arial" w:cs="Arial"/>
        </w:rPr>
      </w:pPr>
      <w:r w:rsidRPr="006861FB">
        <w:rPr>
          <w:rFonts w:ascii="Arial" w:hAnsi="Arial" w:cs="Arial"/>
        </w:rPr>
        <w:t>соблюдение обязательных требований или требований, установленных муниципальными правовыми актами;</w:t>
      </w:r>
    </w:p>
    <w:p w:rsidR="007E5BE7" w:rsidRPr="006861FB" w:rsidRDefault="007E5BE7" w:rsidP="007E5BE7">
      <w:pPr>
        <w:suppressAutoHyphens/>
        <w:ind w:firstLine="709"/>
        <w:jc w:val="both"/>
        <w:rPr>
          <w:rFonts w:ascii="Arial" w:hAnsi="Arial" w:cs="Arial"/>
        </w:rPr>
      </w:pPr>
      <w:r w:rsidRPr="006861FB">
        <w:rPr>
          <w:rFonts w:ascii="Arial" w:hAnsi="Arial" w:cs="Arial"/>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E5BE7" w:rsidRPr="006861FB" w:rsidRDefault="007E5BE7" w:rsidP="007E5BE7">
      <w:pPr>
        <w:suppressAutoHyphens/>
        <w:ind w:firstLine="709"/>
        <w:jc w:val="both"/>
        <w:rPr>
          <w:rFonts w:ascii="Arial" w:hAnsi="Arial" w:cs="Arial"/>
        </w:rPr>
      </w:pPr>
      <w:r w:rsidRPr="006861FB">
        <w:rPr>
          <w:rFonts w:ascii="Arial" w:hAnsi="Arial" w:cs="Arial"/>
        </w:rPr>
        <w:t>выполнение предписаний органов муниципального контроля;</w:t>
      </w:r>
    </w:p>
    <w:p w:rsidR="007E5BE7" w:rsidRPr="006861FB" w:rsidRDefault="007E5BE7" w:rsidP="007E5BE7">
      <w:pPr>
        <w:suppressAutoHyphens/>
        <w:ind w:firstLine="709"/>
        <w:jc w:val="both"/>
        <w:rPr>
          <w:rFonts w:ascii="Arial" w:hAnsi="Arial" w:cs="Arial"/>
        </w:rPr>
      </w:pPr>
      <w:r w:rsidRPr="006861FB">
        <w:rPr>
          <w:rFonts w:ascii="Arial" w:hAnsi="Arial" w:cs="Arial"/>
        </w:rPr>
        <w:t>проведение мероприятий:</w:t>
      </w:r>
    </w:p>
    <w:p w:rsidR="007E5BE7" w:rsidRPr="006861FB" w:rsidRDefault="007E5BE7" w:rsidP="007E5BE7">
      <w:pPr>
        <w:suppressAutoHyphens/>
        <w:ind w:firstLine="709"/>
        <w:jc w:val="both"/>
        <w:rPr>
          <w:rFonts w:ascii="Arial" w:hAnsi="Arial" w:cs="Arial"/>
        </w:rPr>
      </w:pPr>
      <w:r w:rsidRPr="006861FB">
        <w:rPr>
          <w:rFonts w:ascii="Arial" w:hAnsi="Arial" w:cs="Arial"/>
        </w:rPr>
        <w:t>по предотвращению причинения вреда жизни, здоровью граждан, вреда животным, растениям, окружающей среде;</w:t>
      </w:r>
    </w:p>
    <w:p w:rsidR="007E5BE7" w:rsidRPr="006861FB" w:rsidRDefault="007E5BE7" w:rsidP="007E5BE7">
      <w:pPr>
        <w:suppressAutoHyphens/>
        <w:ind w:firstLine="709"/>
        <w:jc w:val="both"/>
        <w:rPr>
          <w:rFonts w:ascii="Arial" w:hAnsi="Arial" w:cs="Arial"/>
        </w:rPr>
      </w:pPr>
      <w:r w:rsidRPr="006861FB">
        <w:rPr>
          <w:rFonts w:ascii="Arial" w:hAnsi="Arial" w:cs="Arial"/>
        </w:rPr>
        <w:t>по предупреждению возникновения чрезвычайных ситуаций природного и техногенного характера;</w:t>
      </w:r>
    </w:p>
    <w:p w:rsidR="007E5BE7" w:rsidRPr="006861FB" w:rsidRDefault="007E5BE7" w:rsidP="007E5BE7">
      <w:pPr>
        <w:suppressAutoHyphens/>
        <w:ind w:firstLine="709"/>
        <w:jc w:val="both"/>
        <w:rPr>
          <w:rFonts w:ascii="Arial" w:hAnsi="Arial" w:cs="Arial"/>
        </w:rPr>
      </w:pPr>
      <w:r w:rsidRPr="006861FB">
        <w:rPr>
          <w:rFonts w:ascii="Arial" w:hAnsi="Arial" w:cs="Arial"/>
        </w:rPr>
        <w:t>по обеспечению безопасности государства;</w:t>
      </w:r>
    </w:p>
    <w:p w:rsidR="007E5BE7" w:rsidRPr="006861FB" w:rsidRDefault="007E5BE7" w:rsidP="007E5BE7">
      <w:pPr>
        <w:suppressAutoHyphens/>
        <w:ind w:firstLine="709"/>
        <w:jc w:val="both"/>
        <w:rPr>
          <w:rFonts w:ascii="Arial" w:hAnsi="Arial" w:cs="Arial"/>
        </w:rPr>
      </w:pPr>
      <w:r w:rsidRPr="006861FB">
        <w:rPr>
          <w:rFonts w:ascii="Arial" w:hAnsi="Arial" w:cs="Arial"/>
        </w:rPr>
        <w:t>по ликвидации последствий причинения такого вреда.</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lastRenderedPageBreak/>
        <w:t>7. Срок проведения проверки: ____________________________________________</w:t>
      </w:r>
    </w:p>
    <w:p w:rsidR="007E5BE7" w:rsidRPr="006861FB" w:rsidRDefault="007E5BE7" w:rsidP="007E5BE7">
      <w:pPr>
        <w:suppressAutoHyphens/>
        <w:ind w:firstLine="709"/>
        <w:jc w:val="both"/>
        <w:rPr>
          <w:rFonts w:ascii="Arial" w:hAnsi="Arial" w:cs="Arial"/>
        </w:rPr>
      </w:pPr>
      <w:r w:rsidRPr="006861FB">
        <w:rPr>
          <w:rFonts w:ascii="Arial" w:hAnsi="Arial" w:cs="Arial"/>
        </w:rPr>
        <w:t>К проведению проверки приступить с «__» ____________ 20__ г.</w:t>
      </w:r>
    </w:p>
    <w:p w:rsidR="007E5BE7" w:rsidRPr="006861FB" w:rsidRDefault="007E5BE7" w:rsidP="007E5BE7">
      <w:pPr>
        <w:suppressAutoHyphens/>
        <w:ind w:firstLine="709"/>
        <w:jc w:val="both"/>
        <w:rPr>
          <w:rFonts w:ascii="Arial" w:hAnsi="Arial" w:cs="Arial"/>
        </w:rPr>
      </w:pPr>
      <w:r w:rsidRPr="006861FB">
        <w:rPr>
          <w:rFonts w:ascii="Arial" w:hAnsi="Arial" w:cs="Arial"/>
        </w:rPr>
        <w:t>Проверку окончить не позднее «__» ____________ 20__ г.</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8. Правовые основания проведения проверки: _______________________________</w:t>
      </w:r>
    </w:p>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(ссылка на положение нормативного правового акта, в соответствии с которым осуществляется проверка;</w:t>
      </w:r>
      <w:r w:rsidRPr="006861FB">
        <w:rPr>
          <w:rFonts w:ascii="Arial" w:hAnsi="Arial" w:cs="Arial"/>
        </w:rPr>
        <w:br/>
        <w:t>ссылка на положения (нормативных) правовых актов, устанавливающих требования, которые являются</w:t>
      </w:r>
      <w:r w:rsidRPr="006861FB">
        <w:rPr>
          <w:rFonts w:ascii="Arial" w:hAnsi="Arial" w:cs="Arial"/>
        </w:rPr>
        <w:br/>
        <w:t>предметом проверки)</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10. Перечень административных регламентов по осуществлению муниципального контроля (при их наличии): ____________________________________________________</w:t>
      </w:r>
    </w:p>
    <w:p w:rsidR="007E5BE7" w:rsidRPr="006861FB" w:rsidRDefault="007E5BE7" w:rsidP="007E5BE7">
      <w:pPr>
        <w:suppressAutoHyphens/>
        <w:jc w:val="right"/>
        <w:rPr>
          <w:rFonts w:ascii="Arial" w:hAnsi="Arial" w:cs="Arial"/>
        </w:rPr>
      </w:pP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(с указанием наименований, номеров и дат их принятия)</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7E5BE7" w:rsidRPr="006861FB" w:rsidRDefault="007E5BE7" w:rsidP="007E5BE7">
      <w:pPr>
        <w:suppressAutoHyphens/>
        <w:spacing w:before="120"/>
        <w:jc w:val="right"/>
        <w:rPr>
          <w:rFonts w:ascii="Arial" w:hAnsi="Arial" w:cs="Arial"/>
        </w:rPr>
      </w:pPr>
    </w:p>
    <w:p w:rsidR="007E5BE7" w:rsidRPr="006861FB" w:rsidRDefault="007E5BE7" w:rsidP="007E5BE7">
      <w:pPr>
        <w:pBdr>
          <w:top w:val="single" w:sz="4" w:space="1" w:color="auto"/>
        </w:pBdr>
        <w:suppressAutoHyphens/>
        <w:rPr>
          <w:rFonts w:ascii="Arial" w:hAnsi="Arial" w:cs="Arial"/>
        </w:rPr>
      </w:pPr>
    </w:p>
    <w:tbl>
      <w:tblPr>
        <w:tblW w:w="9781" w:type="dxa"/>
        <w:tblInd w:w="28" w:type="dxa"/>
        <w:tblLayout w:type="fixed"/>
        <w:tblCellMar>
          <w:left w:w="28" w:type="dxa"/>
          <w:right w:w="28" w:type="dxa"/>
        </w:tblCellMar>
        <w:tblLook w:val="0000"/>
      </w:tblPr>
      <w:tblGrid>
        <w:gridCol w:w="4678"/>
        <w:gridCol w:w="709"/>
        <w:gridCol w:w="4394"/>
      </w:tblGrid>
      <w:tr w:rsidR="007E5BE7" w:rsidRPr="006861FB" w:rsidTr="004419D8">
        <w:tc>
          <w:tcPr>
            <w:tcW w:w="4678" w:type="dxa"/>
            <w:tcBorders>
              <w:top w:val="single" w:sz="4" w:space="0" w:color="auto"/>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709" w:type="dxa"/>
            <w:tcBorders>
              <w:top w:val="nil"/>
              <w:left w:val="nil"/>
              <w:bottom w:val="nil"/>
              <w:right w:val="nil"/>
            </w:tcBorders>
            <w:vAlign w:val="bottom"/>
          </w:tcPr>
          <w:p w:rsidR="007E5BE7" w:rsidRPr="006861FB" w:rsidRDefault="007E5BE7" w:rsidP="004419D8">
            <w:pPr>
              <w:suppressAutoHyphens/>
              <w:rPr>
                <w:rFonts w:ascii="Arial" w:hAnsi="Arial" w:cs="Arial"/>
              </w:rPr>
            </w:pPr>
          </w:p>
        </w:tc>
        <w:tc>
          <w:tcPr>
            <w:tcW w:w="4394" w:type="dxa"/>
            <w:tcBorders>
              <w:top w:val="nil"/>
              <w:left w:val="nil"/>
              <w:bottom w:val="single" w:sz="4" w:space="0" w:color="auto"/>
              <w:right w:val="nil"/>
            </w:tcBorders>
            <w:vAlign w:val="bottom"/>
          </w:tcPr>
          <w:p w:rsidR="007E5BE7" w:rsidRPr="006861FB" w:rsidRDefault="007E5BE7" w:rsidP="004419D8">
            <w:pPr>
              <w:suppressAutoHyphens/>
              <w:ind w:left="-28"/>
              <w:rPr>
                <w:rFonts w:ascii="Arial" w:hAnsi="Arial" w:cs="Arial"/>
              </w:rPr>
            </w:pPr>
          </w:p>
        </w:tc>
      </w:tr>
      <w:tr w:rsidR="007E5BE7" w:rsidRPr="006861FB" w:rsidTr="004419D8">
        <w:tc>
          <w:tcPr>
            <w:tcW w:w="4678" w:type="dxa"/>
            <w:tcBorders>
              <w:top w:val="nil"/>
              <w:left w:val="nil"/>
              <w:bottom w:val="nil"/>
              <w:right w:val="nil"/>
            </w:tcBorders>
          </w:tcPr>
          <w:p w:rsidR="007E5BE7" w:rsidRPr="006861FB" w:rsidRDefault="007E5BE7" w:rsidP="004419D8">
            <w:pPr>
              <w:suppressAutoHyphens/>
              <w:rPr>
                <w:rFonts w:ascii="Arial" w:hAnsi="Arial" w:cs="Arial"/>
              </w:rPr>
            </w:pPr>
            <w:r w:rsidRPr="006861FB">
              <w:rPr>
                <w:rFonts w:ascii="Arial" w:hAnsi="Arial" w:cs="Arial"/>
              </w:rPr>
              <w:t xml:space="preserve">(должность, фамилия, инициалы руководителя, </w:t>
            </w:r>
          </w:p>
          <w:p w:rsidR="007E5BE7" w:rsidRPr="006861FB" w:rsidRDefault="007E5BE7" w:rsidP="004419D8">
            <w:pPr>
              <w:suppressAutoHyphens/>
              <w:rPr>
                <w:rFonts w:ascii="Arial" w:hAnsi="Arial" w:cs="Arial"/>
              </w:rPr>
            </w:pPr>
            <w:r w:rsidRPr="006861FB">
              <w:rPr>
                <w:rFonts w:ascii="Arial" w:hAnsi="Arial" w:cs="Arial"/>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7E5BE7" w:rsidRPr="006861FB" w:rsidRDefault="007E5BE7" w:rsidP="004419D8">
            <w:pPr>
              <w:suppressAutoHyphens/>
              <w:rPr>
                <w:rFonts w:ascii="Arial" w:hAnsi="Arial" w:cs="Arial"/>
              </w:rPr>
            </w:pPr>
          </w:p>
        </w:tc>
        <w:tc>
          <w:tcPr>
            <w:tcW w:w="4394" w:type="dxa"/>
            <w:tcBorders>
              <w:top w:val="nil"/>
              <w:left w:val="nil"/>
              <w:bottom w:val="nil"/>
              <w:right w:val="nil"/>
            </w:tcBorders>
          </w:tcPr>
          <w:p w:rsidR="007E5BE7" w:rsidRPr="006861FB" w:rsidRDefault="007E5BE7" w:rsidP="004419D8">
            <w:pPr>
              <w:suppressAutoHyphens/>
              <w:ind w:left="-28"/>
              <w:rPr>
                <w:rFonts w:ascii="Arial" w:hAnsi="Arial" w:cs="Arial"/>
              </w:rPr>
            </w:pPr>
            <w:r w:rsidRPr="006861FB">
              <w:rPr>
                <w:rFonts w:ascii="Arial" w:hAnsi="Arial" w:cs="Arial"/>
              </w:rPr>
              <w:t>(подпись, заверенная печатью)</w:t>
            </w:r>
          </w:p>
        </w:tc>
      </w:tr>
    </w:tbl>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 xml:space="preserve">(фамилия, имя, отчество (последнее – при наличии) и должность должностного лица, непосредственно </w:t>
      </w: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подготовившего проект приказа, контактный телефон, электронный адрес (при наличии))</w:t>
      </w:r>
    </w:p>
    <w:p w:rsidR="006861FB" w:rsidRDefault="006861FB" w:rsidP="007E5BE7">
      <w:pPr>
        <w:pStyle w:val="ConsPlusNonformat"/>
        <w:suppressAutoHyphens/>
        <w:spacing w:before="480"/>
        <w:jc w:val="center"/>
        <w:rPr>
          <w:rFonts w:ascii="Arial" w:hAnsi="Arial" w:cs="Arial"/>
          <w:sz w:val="24"/>
          <w:szCs w:val="24"/>
        </w:rPr>
      </w:pPr>
    </w:p>
    <w:p w:rsidR="006861FB" w:rsidRDefault="006861FB" w:rsidP="007E5BE7">
      <w:pPr>
        <w:pStyle w:val="ConsPlusNonformat"/>
        <w:suppressAutoHyphens/>
        <w:spacing w:before="480"/>
        <w:jc w:val="center"/>
        <w:rPr>
          <w:rFonts w:ascii="Arial" w:hAnsi="Arial" w:cs="Arial"/>
          <w:sz w:val="24"/>
          <w:szCs w:val="24"/>
        </w:rPr>
      </w:pPr>
    </w:p>
    <w:p w:rsidR="006861FB" w:rsidRDefault="006861FB" w:rsidP="007E5BE7">
      <w:pPr>
        <w:pStyle w:val="ConsPlusNonformat"/>
        <w:suppressAutoHyphens/>
        <w:spacing w:before="480"/>
        <w:jc w:val="center"/>
        <w:rPr>
          <w:rFonts w:ascii="Arial" w:hAnsi="Arial" w:cs="Arial"/>
          <w:sz w:val="24"/>
          <w:szCs w:val="24"/>
        </w:rPr>
      </w:pPr>
    </w:p>
    <w:p w:rsidR="007E5BE7" w:rsidRPr="006861FB" w:rsidRDefault="007E5BE7" w:rsidP="007E5BE7">
      <w:pPr>
        <w:pStyle w:val="ConsPlusNonformat"/>
        <w:suppressAutoHyphens/>
        <w:spacing w:before="480"/>
        <w:jc w:val="center"/>
        <w:rPr>
          <w:rFonts w:ascii="Arial" w:hAnsi="Arial" w:cs="Arial"/>
          <w:color w:val="1F497D"/>
          <w:sz w:val="24"/>
          <w:szCs w:val="24"/>
        </w:rPr>
      </w:pPr>
      <w:r w:rsidRPr="006861FB">
        <w:rPr>
          <w:rFonts w:ascii="Arial" w:hAnsi="Arial" w:cs="Arial"/>
          <w:sz w:val="24"/>
          <w:szCs w:val="24"/>
        </w:rPr>
        <w:lastRenderedPageBreak/>
        <w:t>________________</w:t>
      </w:r>
    </w:p>
    <w:p w:rsidR="007E5BE7" w:rsidRPr="006861FB" w:rsidRDefault="007E5BE7" w:rsidP="007E5BE7">
      <w:pPr>
        <w:suppressAutoHyphens/>
        <w:autoSpaceDE w:val="0"/>
        <w:autoSpaceDN w:val="0"/>
        <w:adjustRightInd w:val="0"/>
        <w:rPr>
          <w:rFonts w:ascii="Arial" w:hAnsi="Arial" w:cs="Arial"/>
        </w:rPr>
        <w:sectPr w:rsidR="007E5BE7" w:rsidRPr="006861FB" w:rsidSect="006861FB">
          <w:headerReference w:type="default" r:id="rId20"/>
          <w:type w:val="continuous"/>
          <w:pgSz w:w="11906" w:h="16838" w:code="9"/>
          <w:pgMar w:top="1134" w:right="851" w:bottom="1134" w:left="1701" w:header="709" w:footer="709" w:gutter="0"/>
          <w:pgNumType w:chapStyle="1"/>
          <w:cols w:space="708"/>
          <w:docGrid w:linePitch="360"/>
        </w:sect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6"/>
      </w:tblGrid>
      <w:tr w:rsidR="007E5BE7" w:rsidRPr="006861FB" w:rsidTr="006861FB">
        <w:tc>
          <w:tcPr>
            <w:tcW w:w="3366" w:type="dxa"/>
            <w:tcBorders>
              <w:top w:val="nil"/>
              <w:left w:val="nil"/>
              <w:bottom w:val="nil"/>
              <w:right w:val="nil"/>
            </w:tcBorders>
          </w:tcPr>
          <w:p w:rsidR="007E5BE7" w:rsidRPr="006861FB" w:rsidRDefault="007E5BE7" w:rsidP="006861FB">
            <w:pPr>
              <w:suppressAutoHyphens/>
              <w:autoSpaceDE w:val="0"/>
              <w:autoSpaceDN w:val="0"/>
              <w:adjustRightInd w:val="0"/>
              <w:jc w:val="right"/>
              <w:outlineLvl w:val="1"/>
              <w:rPr>
                <w:rFonts w:ascii="Arial" w:hAnsi="Arial" w:cs="Arial"/>
              </w:rPr>
            </w:pPr>
            <w:bookmarkStart w:id="6" w:name="_Toc353482721"/>
            <w:bookmarkStart w:id="7" w:name="_Toc353521093"/>
            <w:bookmarkStart w:id="8" w:name="_Toc353540372"/>
            <w:r w:rsidRPr="006861FB">
              <w:rPr>
                <w:rFonts w:ascii="Arial" w:hAnsi="Arial" w:cs="Arial"/>
              </w:rPr>
              <w:lastRenderedPageBreak/>
              <w:t>Приложение 5</w:t>
            </w:r>
            <w:bookmarkEnd w:id="6"/>
            <w:bookmarkEnd w:id="7"/>
            <w:bookmarkEnd w:id="8"/>
          </w:p>
          <w:p w:rsidR="007E5BE7" w:rsidRPr="006861FB" w:rsidRDefault="007E5BE7" w:rsidP="006861FB">
            <w:pPr>
              <w:suppressAutoHyphens/>
              <w:autoSpaceDE w:val="0"/>
              <w:autoSpaceDN w:val="0"/>
              <w:adjustRightInd w:val="0"/>
              <w:jc w:val="right"/>
              <w:outlineLvl w:val="1"/>
              <w:rPr>
                <w:rFonts w:ascii="Arial" w:hAnsi="Arial" w:cs="Arial"/>
              </w:rPr>
            </w:pPr>
            <w:bookmarkStart w:id="9" w:name="_Toc353482722"/>
            <w:bookmarkStart w:id="10" w:name="_Toc353521094"/>
            <w:bookmarkStart w:id="11" w:name="_Toc353540373"/>
            <w:r w:rsidRPr="006861FB">
              <w:rPr>
                <w:rFonts w:ascii="Arial" w:hAnsi="Arial" w:cs="Arial"/>
              </w:rPr>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9"/>
            <w:bookmarkEnd w:id="10"/>
            <w:bookmarkEnd w:id="11"/>
          </w:p>
        </w:tc>
      </w:tr>
    </w:tbl>
    <w:p w:rsidR="007E5BE7" w:rsidRPr="006861FB" w:rsidRDefault="007E5BE7" w:rsidP="006861FB">
      <w:pPr>
        <w:suppressAutoHyphens/>
        <w:autoSpaceDE w:val="0"/>
        <w:autoSpaceDN w:val="0"/>
        <w:adjustRightInd w:val="0"/>
        <w:spacing w:line="240" w:lineRule="atLeast"/>
        <w:ind w:firstLine="5954"/>
        <w:jc w:val="right"/>
        <w:rPr>
          <w:rFonts w:ascii="Arial" w:hAnsi="Arial" w:cs="Arial"/>
        </w:rPr>
      </w:pPr>
      <w:r w:rsidRPr="006861FB">
        <w:rPr>
          <w:rFonts w:ascii="Arial" w:hAnsi="Arial" w:cs="Arial"/>
        </w:rPr>
        <w:t>В __________________________</w:t>
      </w:r>
    </w:p>
    <w:p w:rsidR="007E5BE7" w:rsidRPr="006861FB" w:rsidRDefault="007E5BE7" w:rsidP="006861FB">
      <w:pPr>
        <w:suppressAutoHyphens/>
        <w:autoSpaceDE w:val="0"/>
        <w:autoSpaceDN w:val="0"/>
        <w:adjustRightInd w:val="0"/>
        <w:spacing w:line="240" w:lineRule="atLeast"/>
        <w:ind w:right="-2" w:firstLine="5954"/>
        <w:jc w:val="right"/>
        <w:rPr>
          <w:rFonts w:ascii="Arial" w:hAnsi="Arial" w:cs="Arial"/>
        </w:rPr>
      </w:pPr>
      <w:r w:rsidRPr="006861FB">
        <w:rPr>
          <w:rFonts w:ascii="Arial" w:hAnsi="Arial" w:cs="Arial"/>
        </w:rPr>
        <w:t>(наименование органа прокуратуры)</w:t>
      </w:r>
      <w:r w:rsidR="006861FB">
        <w:rPr>
          <w:rFonts w:ascii="Arial" w:hAnsi="Arial" w:cs="Arial"/>
        </w:rPr>
        <w:t xml:space="preserve"> </w:t>
      </w:r>
    </w:p>
    <w:p w:rsidR="007E5BE7" w:rsidRPr="006861FB" w:rsidRDefault="007E5BE7" w:rsidP="006861FB">
      <w:pPr>
        <w:suppressAutoHyphens/>
        <w:spacing w:line="240" w:lineRule="atLeast"/>
        <w:ind w:firstLine="5954"/>
        <w:jc w:val="right"/>
        <w:rPr>
          <w:rFonts w:ascii="Arial" w:hAnsi="Arial" w:cs="Arial"/>
        </w:rPr>
      </w:pPr>
      <w:r w:rsidRPr="006861FB">
        <w:rPr>
          <w:rFonts w:ascii="Arial" w:hAnsi="Arial" w:cs="Arial"/>
        </w:rPr>
        <w:t>от __________________________</w:t>
      </w:r>
    </w:p>
    <w:p w:rsidR="007E5BE7" w:rsidRPr="006861FB" w:rsidRDefault="006861FB" w:rsidP="006861FB">
      <w:pPr>
        <w:suppressAutoHyphens/>
        <w:spacing w:line="240" w:lineRule="atLeast"/>
        <w:ind w:right="-2" w:firstLine="5954"/>
        <w:jc w:val="right"/>
        <w:rPr>
          <w:rFonts w:ascii="Arial" w:hAnsi="Arial" w:cs="Arial"/>
        </w:rPr>
      </w:pPr>
      <w:r>
        <w:rPr>
          <w:rFonts w:ascii="Arial" w:hAnsi="Arial" w:cs="Arial"/>
        </w:rPr>
        <w:t xml:space="preserve">   </w:t>
      </w:r>
      <w:r w:rsidR="007E5BE7" w:rsidRPr="006861FB">
        <w:rPr>
          <w:rFonts w:ascii="Arial" w:hAnsi="Arial" w:cs="Arial"/>
        </w:rPr>
        <w:t xml:space="preserve"> (наименование органа государственного </w:t>
      </w:r>
    </w:p>
    <w:p w:rsidR="007E5BE7" w:rsidRPr="006861FB" w:rsidRDefault="006861FB" w:rsidP="006861FB">
      <w:pPr>
        <w:suppressAutoHyphens/>
        <w:spacing w:line="240" w:lineRule="atLeast"/>
        <w:ind w:firstLine="5954"/>
        <w:jc w:val="right"/>
        <w:rPr>
          <w:rFonts w:ascii="Arial" w:hAnsi="Arial" w:cs="Arial"/>
        </w:rPr>
      </w:pPr>
      <w:r>
        <w:rPr>
          <w:rFonts w:ascii="Arial" w:hAnsi="Arial" w:cs="Arial"/>
        </w:rPr>
        <w:t xml:space="preserve">   </w:t>
      </w:r>
      <w:r w:rsidR="007E5BE7" w:rsidRPr="006861FB">
        <w:rPr>
          <w:rFonts w:ascii="Arial" w:hAnsi="Arial" w:cs="Arial"/>
        </w:rPr>
        <w:t>контроля (надзора), муниципального</w:t>
      </w:r>
    </w:p>
    <w:p w:rsidR="007E5BE7" w:rsidRPr="006861FB" w:rsidRDefault="006861FB" w:rsidP="006861FB">
      <w:pPr>
        <w:tabs>
          <w:tab w:val="left" w:pos="5954"/>
        </w:tabs>
        <w:suppressAutoHyphens/>
        <w:spacing w:line="240" w:lineRule="atLeast"/>
        <w:ind w:firstLine="5954"/>
        <w:jc w:val="right"/>
        <w:rPr>
          <w:rFonts w:ascii="Arial" w:hAnsi="Arial" w:cs="Arial"/>
        </w:rPr>
      </w:pPr>
      <w:r>
        <w:rPr>
          <w:rFonts w:ascii="Arial" w:hAnsi="Arial" w:cs="Arial"/>
        </w:rPr>
        <w:t xml:space="preserve">   </w:t>
      </w:r>
      <w:r w:rsidR="007E5BE7" w:rsidRPr="006861FB">
        <w:rPr>
          <w:rFonts w:ascii="Arial" w:hAnsi="Arial" w:cs="Arial"/>
        </w:rPr>
        <w:t>контроля с указанием юр. адреса)</w:t>
      </w:r>
    </w:p>
    <w:p w:rsidR="007E5BE7" w:rsidRPr="006861FB" w:rsidRDefault="007E5BE7" w:rsidP="007E5BE7">
      <w:pPr>
        <w:suppressAutoHyphens/>
        <w:jc w:val="center"/>
        <w:rPr>
          <w:rFonts w:ascii="Arial" w:hAnsi="Arial" w:cs="Arial"/>
          <w:bCs/>
        </w:rPr>
      </w:pPr>
      <w:r w:rsidRPr="006861FB">
        <w:rPr>
          <w:rFonts w:ascii="Arial" w:hAnsi="Arial" w:cs="Arial"/>
          <w:bCs/>
        </w:rPr>
        <w:t>ЗАЯВЛЕНИЕ</w:t>
      </w:r>
    </w:p>
    <w:p w:rsidR="007E5BE7" w:rsidRPr="006861FB" w:rsidRDefault="007E5BE7" w:rsidP="007E5BE7">
      <w:pPr>
        <w:suppressAutoHyphens/>
        <w:jc w:val="center"/>
        <w:rPr>
          <w:rFonts w:ascii="Arial" w:hAnsi="Arial" w:cs="Arial"/>
          <w:bCs/>
        </w:rPr>
      </w:pPr>
      <w:r w:rsidRPr="006861FB">
        <w:rPr>
          <w:rFonts w:ascii="Arial" w:hAnsi="Arial" w:cs="Arial"/>
          <w:bCs/>
        </w:rPr>
        <w:t>о согласовании органом муниципального контроля с органом прокуратуры проведения</w:t>
      </w:r>
    </w:p>
    <w:p w:rsidR="007E5BE7" w:rsidRPr="006861FB" w:rsidRDefault="007E5BE7" w:rsidP="007E5BE7">
      <w:pPr>
        <w:suppressAutoHyphens/>
        <w:jc w:val="center"/>
        <w:rPr>
          <w:rFonts w:ascii="Arial" w:hAnsi="Arial" w:cs="Arial"/>
          <w:bCs/>
        </w:rPr>
      </w:pPr>
      <w:r w:rsidRPr="006861FB">
        <w:rPr>
          <w:rFonts w:ascii="Arial" w:hAnsi="Arial" w:cs="Arial"/>
          <w:bCs/>
        </w:rPr>
        <w:t>внеплановой выездной проверки юридического лица</w:t>
      </w:r>
    </w:p>
    <w:p w:rsidR="007E5BE7" w:rsidRPr="006861FB" w:rsidRDefault="007E5BE7" w:rsidP="007E5BE7">
      <w:pPr>
        <w:suppressAutoHyphens/>
        <w:rPr>
          <w:rFonts w:ascii="Arial" w:hAnsi="Arial" w:cs="Arial"/>
          <w:bCs/>
        </w:rPr>
      </w:pPr>
    </w:p>
    <w:p w:rsidR="007E5BE7" w:rsidRPr="006861FB" w:rsidRDefault="007E5BE7" w:rsidP="007E5BE7">
      <w:pPr>
        <w:suppressAutoHyphens/>
        <w:spacing w:line="240" w:lineRule="atLeast"/>
        <w:ind w:firstLine="709"/>
        <w:jc w:val="both"/>
        <w:rPr>
          <w:rFonts w:ascii="Arial" w:hAnsi="Arial" w:cs="Arial"/>
        </w:rPr>
      </w:pPr>
      <w:r w:rsidRPr="006861FB">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w:t>
      </w:r>
    </w:p>
    <w:p w:rsidR="007E5BE7" w:rsidRPr="006861FB" w:rsidRDefault="007E5BE7" w:rsidP="007E5BE7">
      <w:pPr>
        <w:suppressAutoHyphens/>
        <w:rPr>
          <w:rFonts w:ascii="Arial" w:hAnsi="Arial" w:cs="Arial"/>
        </w:rPr>
      </w:pPr>
      <w:r w:rsidRPr="006861FB">
        <w:rPr>
          <w:rFonts w:ascii="Arial" w:hAnsi="Arial" w:cs="Arial"/>
        </w:rPr>
        <w:t>(наименование, адрес (место нахождения) постоянно действующего исполнительного органа юридического</w:t>
      </w:r>
    </w:p>
    <w:p w:rsidR="007E5BE7" w:rsidRPr="006861FB" w:rsidRDefault="007E5BE7" w:rsidP="007E5BE7">
      <w:pPr>
        <w:suppressAutoHyphens/>
        <w:rPr>
          <w:rFonts w:ascii="Arial" w:hAnsi="Arial" w:cs="Arial"/>
        </w:rPr>
      </w:pPr>
      <w:r w:rsidRPr="006861FB">
        <w:rPr>
          <w:rFonts w:ascii="Arial" w:hAnsi="Arial" w:cs="Arial"/>
        </w:rPr>
        <w:t xml:space="preserve">лица, государственный регистрационный номер записи о государственной регистрации юридического </w:t>
      </w:r>
    </w:p>
    <w:p w:rsidR="007E5BE7" w:rsidRPr="006861FB" w:rsidRDefault="007E5BE7" w:rsidP="007E5BE7">
      <w:pPr>
        <w:suppressAutoHyphens/>
        <w:rPr>
          <w:rFonts w:ascii="Arial" w:hAnsi="Arial" w:cs="Arial"/>
        </w:rPr>
      </w:pPr>
      <w:r w:rsidRPr="006861FB">
        <w:rPr>
          <w:rFonts w:ascii="Arial" w:hAnsi="Arial" w:cs="Arial"/>
        </w:rPr>
        <w:t>лица, идентификационный номер налогоплательщика)</w:t>
      </w:r>
    </w:p>
    <w:p w:rsidR="007E5BE7" w:rsidRPr="006861FB" w:rsidRDefault="007E5BE7" w:rsidP="007E5BE7">
      <w:pPr>
        <w:suppressAutoHyphens/>
        <w:spacing w:before="120"/>
        <w:jc w:val="both"/>
        <w:rPr>
          <w:rFonts w:ascii="Arial" w:hAnsi="Arial" w:cs="Arial"/>
        </w:rPr>
      </w:pPr>
      <w:r w:rsidRPr="006861FB">
        <w:rPr>
          <w:rFonts w:ascii="Arial" w:hAnsi="Arial" w:cs="Arial"/>
        </w:rPr>
        <w:t xml:space="preserve">осуществляющего предпринимательскую деятельность по адресу: </w:t>
      </w:r>
    </w:p>
    <w:p w:rsidR="007E5BE7" w:rsidRPr="006861FB" w:rsidRDefault="007E5BE7" w:rsidP="007E5BE7">
      <w:pPr>
        <w:pBdr>
          <w:top w:val="single" w:sz="4" w:space="1" w:color="auto"/>
        </w:pBdr>
        <w:suppressAutoHyphens/>
        <w:ind w:left="6946" w:firstLine="709"/>
        <w:rPr>
          <w:rFonts w:ascii="Arial" w:hAnsi="Arial" w:cs="Arial"/>
        </w:rPr>
      </w:pPr>
    </w:p>
    <w:p w:rsidR="007E5BE7" w:rsidRPr="006861FB" w:rsidRDefault="007E5BE7" w:rsidP="007E5BE7">
      <w:pPr>
        <w:suppressAutoHyphens/>
        <w:ind w:firstLine="709"/>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p>
    <w:p w:rsidR="007E5BE7" w:rsidRPr="006861FB" w:rsidRDefault="007E5BE7" w:rsidP="007E5BE7">
      <w:pPr>
        <w:suppressAutoHyphens/>
        <w:ind w:firstLine="709"/>
        <w:rPr>
          <w:rFonts w:ascii="Arial" w:hAnsi="Arial" w:cs="Arial"/>
        </w:rPr>
      </w:pPr>
      <w:r w:rsidRPr="006861FB">
        <w:rPr>
          <w:rFonts w:ascii="Arial" w:hAnsi="Arial" w:cs="Arial"/>
        </w:rPr>
        <w:t>2. Основание проведения проверки:</w:t>
      </w:r>
      <w:r w:rsidR="006861FB">
        <w:rPr>
          <w:rFonts w:ascii="Arial" w:hAnsi="Arial" w:cs="Arial"/>
        </w:rPr>
        <w:t xml:space="preserve"> </w:t>
      </w:r>
    </w:p>
    <w:p w:rsidR="007E5BE7" w:rsidRPr="006861FB" w:rsidRDefault="007E5BE7" w:rsidP="007E5BE7">
      <w:pPr>
        <w:suppressAutoHyphens/>
        <w:ind w:firstLine="709"/>
        <w:rPr>
          <w:rFonts w:ascii="Arial" w:hAnsi="Arial" w:cs="Arial"/>
        </w:rPr>
      </w:pP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BE7" w:rsidRPr="006861FB" w:rsidRDefault="007E5BE7" w:rsidP="007E5BE7">
      <w:pPr>
        <w:suppressAutoHyphens/>
        <w:spacing w:before="60"/>
        <w:ind w:firstLine="709"/>
        <w:rPr>
          <w:rFonts w:ascii="Arial" w:hAnsi="Arial" w:cs="Arial"/>
        </w:rPr>
      </w:pPr>
      <w:r w:rsidRPr="006861FB">
        <w:rPr>
          <w:rFonts w:ascii="Arial" w:hAnsi="Arial" w:cs="Arial"/>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E5BE7" w:rsidRPr="006861FB" w:rsidTr="004419D8">
        <w:tc>
          <w:tcPr>
            <w:tcW w:w="170" w:type="dxa"/>
            <w:tcBorders>
              <w:top w:val="nil"/>
              <w:left w:val="nil"/>
              <w:bottom w:val="nil"/>
              <w:right w:val="nil"/>
            </w:tcBorders>
            <w:vAlign w:val="bottom"/>
          </w:tcPr>
          <w:p w:rsidR="007E5BE7" w:rsidRPr="006861FB" w:rsidRDefault="007E5BE7" w:rsidP="004419D8">
            <w:pPr>
              <w:suppressAutoHyphens/>
              <w:jc w:val="right"/>
              <w:rPr>
                <w:rFonts w:ascii="Arial" w:hAnsi="Arial" w:cs="Arial"/>
              </w:rPr>
            </w:pPr>
            <w:r w:rsidRPr="006861FB">
              <w:rPr>
                <w:rFonts w:ascii="Arial" w:hAnsi="Arial" w:cs="Arial"/>
              </w:rPr>
              <w:lastRenderedPageBreak/>
              <w:t>«</w:t>
            </w:r>
          </w:p>
        </w:tc>
        <w:tc>
          <w:tcPr>
            <w:tcW w:w="340"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255" w:type="dxa"/>
            <w:tcBorders>
              <w:top w:val="nil"/>
              <w:left w:val="nil"/>
              <w:bottom w:val="nil"/>
              <w:right w:val="nil"/>
            </w:tcBorders>
            <w:vAlign w:val="bottom"/>
          </w:tcPr>
          <w:p w:rsidR="007E5BE7" w:rsidRPr="006861FB" w:rsidRDefault="007E5BE7" w:rsidP="004419D8">
            <w:pPr>
              <w:suppressAutoHyphens/>
              <w:rPr>
                <w:rFonts w:ascii="Arial" w:hAnsi="Arial" w:cs="Arial"/>
              </w:rPr>
            </w:pPr>
            <w:r w:rsidRPr="006861FB">
              <w:rPr>
                <w:rFonts w:ascii="Arial" w:hAnsi="Arial" w:cs="Arial"/>
              </w:rPr>
              <w:t>«</w:t>
            </w:r>
          </w:p>
        </w:tc>
        <w:tc>
          <w:tcPr>
            <w:tcW w:w="1247"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397" w:type="dxa"/>
            <w:tcBorders>
              <w:top w:val="nil"/>
              <w:left w:val="nil"/>
              <w:bottom w:val="nil"/>
              <w:right w:val="nil"/>
            </w:tcBorders>
            <w:vAlign w:val="bottom"/>
          </w:tcPr>
          <w:p w:rsidR="007E5BE7" w:rsidRPr="006861FB" w:rsidRDefault="007E5BE7" w:rsidP="004419D8">
            <w:pPr>
              <w:suppressAutoHyphens/>
              <w:jc w:val="right"/>
              <w:rPr>
                <w:rFonts w:ascii="Arial" w:hAnsi="Arial" w:cs="Arial"/>
              </w:rPr>
            </w:pPr>
            <w:r w:rsidRPr="006861FB">
              <w:rPr>
                <w:rFonts w:ascii="Arial" w:hAnsi="Arial" w:cs="Arial"/>
              </w:rPr>
              <w:t>20</w:t>
            </w:r>
          </w:p>
        </w:tc>
        <w:tc>
          <w:tcPr>
            <w:tcW w:w="340"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738" w:type="dxa"/>
            <w:tcBorders>
              <w:top w:val="nil"/>
              <w:left w:val="nil"/>
              <w:bottom w:val="nil"/>
              <w:right w:val="nil"/>
            </w:tcBorders>
            <w:vAlign w:val="bottom"/>
          </w:tcPr>
          <w:p w:rsidR="007E5BE7" w:rsidRPr="006861FB" w:rsidRDefault="007E5BE7" w:rsidP="004419D8">
            <w:pPr>
              <w:suppressAutoHyphens/>
              <w:ind w:left="57"/>
              <w:rPr>
                <w:rFonts w:ascii="Arial" w:hAnsi="Arial" w:cs="Arial"/>
              </w:rPr>
            </w:pPr>
            <w:r w:rsidRPr="006861FB">
              <w:rPr>
                <w:rFonts w:ascii="Arial" w:hAnsi="Arial" w:cs="Arial"/>
              </w:rPr>
              <w:t>года.</w:t>
            </w:r>
          </w:p>
        </w:tc>
      </w:tr>
    </w:tbl>
    <w:p w:rsidR="007E5BE7" w:rsidRPr="006861FB" w:rsidRDefault="007E5BE7" w:rsidP="007E5BE7">
      <w:pPr>
        <w:suppressAutoHyphens/>
        <w:spacing w:before="240"/>
        <w:ind w:firstLine="709"/>
        <w:rPr>
          <w:rFonts w:ascii="Arial" w:hAnsi="Arial" w:cs="Arial"/>
        </w:rPr>
      </w:pPr>
      <w:r w:rsidRPr="006861FB">
        <w:rPr>
          <w:rFonts w:ascii="Arial" w:hAnsi="Arial" w:cs="Arial"/>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E5BE7" w:rsidRPr="006861FB" w:rsidTr="004419D8">
        <w:tc>
          <w:tcPr>
            <w:tcW w:w="170" w:type="dxa"/>
            <w:tcBorders>
              <w:top w:val="nil"/>
              <w:left w:val="nil"/>
              <w:bottom w:val="nil"/>
              <w:right w:val="nil"/>
            </w:tcBorders>
            <w:vAlign w:val="bottom"/>
          </w:tcPr>
          <w:p w:rsidR="007E5BE7" w:rsidRPr="006861FB" w:rsidRDefault="007E5BE7" w:rsidP="004419D8">
            <w:pPr>
              <w:suppressAutoHyphens/>
              <w:jc w:val="right"/>
              <w:rPr>
                <w:rFonts w:ascii="Arial" w:hAnsi="Arial" w:cs="Arial"/>
              </w:rPr>
            </w:pPr>
            <w:r w:rsidRPr="006861FB">
              <w:rPr>
                <w:rFonts w:ascii="Arial" w:hAnsi="Arial" w:cs="Arial"/>
              </w:rPr>
              <w:t>«</w:t>
            </w:r>
          </w:p>
        </w:tc>
        <w:tc>
          <w:tcPr>
            <w:tcW w:w="340"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255" w:type="dxa"/>
            <w:tcBorders>
              <w:top w:val="nil"/>
              <w:left w:val="nil"/>
              <w:bottom w:val="nil"/>
              <w:right w:val="nil"/>
            </w:tcBorders>
            <w:vAlign w:val="bottom"/>
          </w:tcPr>
          <w:p w:rsidR="007E5BE7" w:rsidRPr="006861FB" w:rsidRDefault="007E5BE7" w:rsidP="004419D8">
            <w:pPr>
              <w:suppressAutoHyphens/>
              <w:rPr>
                <w:rFonts w:ascii="Arial" w:hAnsi="Arial" w:cs="Arial"/>
              </w:rPr>
            </w:pPr>
            <w:r w:rsidRPr="006861FB">
              <w:rPr>
                <w:rFonts w:ascii="Arial" w:hAnsi="Arial" w:cs="Arial"/>
              </w:rPr>
              <w:t>«</w:t>
            </w:r>
          </w:p>
        </w:tc>
        <w:tc>
          <w:tcPr>
            <w:tcW w:w="1247"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397" w:type="dxa"/>
            <w:tcBorders>
              <w:top w:val="nil"/>
              <w:left w:val="nil"/>
              <w:bottom w:val="nil"/>
              <w:right w:val="nil"/>
            </w:tcBorders>
            <w:vAlign w:val="bottom"/>
          </w:tcPr>
          <w:p w:rsidR="007E5BE7" w:rsidRPr="006861FB" w:rsidRDefault="007E5BE7" w:rsidP="004419D8">
            <w:pPr>
              <w:suppressAutoHyphens/>
              <w:jc w:val="right"/>
              <w:rPr>
                <w:rFonts w:ascii="Arial" w:hAnsi="Arial" w:cs="Arial"/>
              </w:rPr>
            </w:pPr>
            <w:r w:rsidRPr="006861FB">
              <w:rPr>
                <w:rFonts w:ascii="Arial" w:hAnsi="Arial" w:cs="Arial"/>
              </w:rPr>
              <w:t>20</w:t>
            </w:r>
          </w:p>
        </w:tc>
        <w:tc>
          <w:tcPr>
            <w:tcW w:w="340"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738" w:type="dxa"/>
            <w:tcBorders>
              <w:top w:val="nil"/>
              <w:left w:val="nil"/>
              <w:bottom w:val="nil"/>
              <w:right w:val="nil"/>
            </w:tcBorders>
            <w:vAlign w:val="bottom"/>
          </w:tcPr>
          <w:p w:rsidR="007E5BE7" w:rsidRPr="006861FB" w:rsidRDefault="007E5BE7" w:rsidP="004419D8">
            <w:pPr>
              <w:suppressAutoHyphens/>
              <w:ind w:left="57"/>
              <w:rPr>
                <w:rFonts w:ascii="Arial" w:hAnsi="Arial" w:cs="Arial"/>
              </w:rPr>
            </w:pPr>
            <w:r w:rsidRPr="006861FB">
              <w:rPr>
                <w:rFonts w:ascii="Arial" w:hAnsi="Arial" w:cs="Arial"/>
              </w:rPr>
              <w:t>года.</w:t>
            </w:r>
          </w:p>
        </w:tc>
      </w:tr>
    </w:tbl>
    <w:p w:rsidR="007E5BE7" w:rsidRPr="006861FB" w:rsidRDefault="007E5BE7" w:rsidP="007E5BE7">
      <w:pPr>
        <w:suppressAutoHyphens/>
        <w:ind w:left="284" w:right="283"/>
        <w:rPr>
          <w:rFonts w:ascii="Arial" w:hAnsi="Arial" w:cs="Arial"/>
        </w:rPr>
      </w:pPr>
      <w:r w:rsidRPr="006861FB">
        <w:rPr>
          <w:rFonts w:ascii="Arial" w:hAnsi="Arial" w:cs="Arial"/>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5BE7" w:rsidRPr="006861FB" w:rsidRDefault="007E5BE7" w:rsidP="007E5BE7">
      <w:pPr>
        <w:suppressAutoHyphens/>
        <w:ind w:firstLine="709"/>
        <w:rPr>
          <w:rFonts w:ascii="Arial" w:hAnsi="Arial" w:cs="Arial"/>
        </w:rPr>
      </w:pPr>
      <w:r w:rsidRPr="006861FB">
        <w:rPr>
          <w:rFonts w:ascii="Arial" w:hAnsi="Arial" w:cs="Arial"/>
        </w:rPr>
        <w:t>Приложения: _______________________________________________________________</w:t>
      </w:r>
    </w:p>
    <w:p w:rsidR="007E5BE7" w:rsidRPr="006861FB" w:rsidRDefault="006861FB" w:rsidP="007E5BE7">
      <w:pPr>
        <w:suppressAutoHyphens/>
        <w:jc w:val="both"/>
        <w:rPr>
          <w:rFonts w:ascii="Arial" w:hAnsi="Arial" w:cs="Arial"/>
        </w:rPr>
      </w:pPr>
      <w:r>
        <w:rPr>
          <w:rFonts w:ascii="Arial" w:hAnsi="Arial" w:cs="Arial"/>
        </w:rPr>
        <w:t xml:space="preserve">   </w:t>
      </w:r>
      <w:r w:rsidR="007E5BE7" w:rsidRPr="006861FB">
        <w:rPr>
          <w:rFonts w:ascii="Arial" w:hAnsi="Arial" w:cs="Arial"/>
        </w:rPr>
        <w:t xml:space="preserve"> (копия приказа руководителя органа муниципального контроля о проведении внеплановой выездной </w:t>
      </w:r>
    </w:p>
    <w:p w:rsidR="007E5BE7" w:rsidRPr="006861FB" w:rsidRDefault="006861FB" w:rsidP="007E5BE7">
      <w:pPr>
        <w:suppressAutoHyphens/>
        <w:jc w:val="both"/>
        <w:rPr>
          <w:rFonts w:ascii="Arial" w:hAnsi="Arial" w:cs="Arial"/>
        </w:rPr>
      </w:pPr>
      <w:r>
        <w:rPr>
          <w:rFonts w:ascii="Arial" w:hAnsi="Arial" w:cs="Arial"/>
        </w:rPr>
        <w:t xml:space="preserve">         </w:t>
      </w:r>
      <w:r w:rsidR="007E5BE7" w:rsidRPr="006861FB">
        <w:rPr>
          <w:rFonts w:ascii="Arial" w:hAnsi="Arial" w:cs="Arial"/>
        </w:rPr>
        <w:t xml:space="preserve">проверки. Документы, содержащие сведения, послужившие основанием для проведения </w:t>
      </w:r>
    </w:p>
    <w:p w:rsidR="007E5BE7" w:rsidRPr="006861FB" w:rsidRDefault="006861FB" w:rsidP="007E5BE7">
      <w:pPr>
        <w:suppressAutoHyphens/>
        <w:jc w:val="both"/>
        <w:rPr>
          <w:rFonts w:ascii="Arial" w:hAnsi="Arial" w:cs="Arial"/>
        </w:rPr>
      </w:pPr>
      <w:r>
        <w:rPr>
          <w:rFonts w:ascii="Arial" w:hAnsi="Arial" w:cs="Arial"/>
        </w:rPr>
        <w:t xml:space="preserve">                               </w:t>
      </w:r>
      <w:r w:rsidR="007E5BE7" w:rsidRPr="006861FB">
        <w:rPr>
          <w:rFonts w:ascii="Arial" w:hAnsi="Arial" w:cs="Arial"/>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7E5BE7" w:rsidRPr="006861FB" w:rsidTr="004419D8">
        <w:tc>
          <w:tcPr>
            <w:tcW w:w="3856"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312" w:type="dxa"/>
            <w:tcBorders>
              <w:top w:val="nil"/>
              <w:left w:val="nil"/>
              <w:bottom w:val="nil"/>
              <w:right w:val="nil"/>
            </w:tcBorders>
            <w:vAlign w:val="bottom"/>
          </w:tcPr>
          <w:p w:rsidR="007E5BE7" w:rsidRPr="006861FB" w:rsidRDefault="007E5BE7" w:rsidP="004419D8">
            <w:pPr>
              <w:suppressAutoHyphens/>
              <w:rPr>
                <w:rFonts w:ascii="Arial" w:hAnsi="Arial" w:cs="Arial"/>
              </w:rPr>
            </w:pPr>
          </w:p>
        </w:tc>
        <w:tc>
          <w:tcPr>
            <w:tcW w:w="2084"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297" w:type="dxa"/>
            <w:tcBorders>
              <w:top w:val="nil"/>
              <w:left w:val="nil"/>
              <w:bottom w:val="nil"/>
              <w:right w:val="nil"/>
            </w:tcBorders>
            <w:vAlign w:val="bottom"/>
          </w:tcPr>
          <w:p w:rsidR="007E5BE7" w:rsidRPr="006861FB" w:rsidRDefault="007E5BE7" w:rsidP="004419D8">
            <w:pPr>
              <w:suppressAutoHyphens/>
              <w:rPr>
                <w:rFonts w:ascii="Arial" w:hAnsi="Arial" w:cs="Arial"/>
              </w:rPr>
            </w:pPr>
          </w:p>
        </w:tc>
        <w:tc>
          <w:tcPr>
            <w:tcW w:w="3402"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r>
      <w:tr w:rsidR="007E5BE7" w:rsidRPr="006861FB" w:rsidTr="004419D8">
        <w:tc>
          <w:tcPr>
            <w:tcW w:w="3856" w:type="dxa"/>
            <w:tcBorders>
              <w:top w:val="nil"/>
              <w:left w:val="nil"/>
              <w:bottom w:val="nil"/>
              <w:right w:val="nil"/>
            </w:tcBorders>
          </w:tcPr>
          <w:p w:rsidR="007E5BE7" w:rsidRPr="006861FB" w:rsidRDefault="007E5BE7" w:rsidP="004419D8">
            <w:pPr>
              <w:suppressAutoHyphens/>
              <w:rPr>
                <w:rFonts w:ascii="Arial" w:hAnsi="Arial" w:cs="Arial"/>
              </w:rPr>
            </w:pPr>
            <w:r w:rsidRPr="006861FB">
              <w:rPr>
                <w:rFonts w:ascii="Arial" w:hAnsi="Arial" w:cs="Arial"/>
              </w:rPr>
              <w:t>(наименование должностного лица)</w:t>
            </w:r>
          </w:p>
        </w:tc>
        <w:tc>
          <w:tcPr>
            <w:tcW w:w="312" w:type="dxa"/>
            <w:tcBorders>
              <w:top w:val="nil"/>
              <w:left w:val="nil"/>
              <w:bottom w:val="nil"/>
              <w:right w:val="nil"/>
            </w:tcBorders>
          </w:tcPr>
          <w:p w:rsidR="007E5BE7" w:rsidRPr="006861FB" w:rsidRDefault="007E5BE7" w:rsidP="004419D8">
            <w:pPr>
              <w:suppressAutoHyphens/>
              <w:rPr>
                <w:rFonts w:ascii="Arial" w:hAnsi="Arial" w:cs="Arial"/>
              </w:rPr>
            </w:pPr>
          </w:p>
        </w:tc>
        <w:tc>
          <w:tcPr>
            <w:tcW w:w="2084" w:type="dxa"/>
            <w:tcBorders>
              <w:top w:val="nil"/>
              <w:left w:val="nil"/>
              <w:bottom w:val="nil"/>
              <w:right w:val="nil"/>
            </w:tcBorders>
          </w:tcPr>
          <w:p w:rsidR="007E5BE7" w:rsidRPr="006861FB" w:rsidRDefault="007E5BE7" w:rsidP="004419D8">
            <w:pPr>
              <w:suppressAutoHyphens/>
              <w:rPr>
                <w:rFonts w:ascii="Arial" w:hAnsi="Arial" w:cs="Arial"/>
              </w:rPr>
            </w:pPr>
            <w:r w:rsidRPr="006861FB">
              <w:rPr>
                <w:rFonts w:ascii="Arial" w:hAnsi="Arial" w:cs="Arial"/>
              </w:rPr>
              <w:t>(подпись)</w:t>
            </w:r>
          </w:p>
        </w:tc>
        <w:tc>
          <w:tcPr>
            <w:tcW w:w="297" w:type="dxa"/>
            <w:tcBorders>
              <w:top w:val="nil"/>
              <w:left w:val="nil"/>
              <w:bottom w:val="nil"/>
              <w:right w:val="nil"/>
            </w:tcBorders>
          </w:tcPr>
          <w:p w:rsidR="007E5BE7" w:rsidRPr="006861FB" w:rsidRDefault="007E5BE7" w:rsidP="004419D8">
            <w:pPr>
              <w:suppressAutoHyphens/>
              <w:rPr>
                <w:rFonts w:ascii="Arial" w:hAnsi="Arial" w:cs="Arial"/>
              </w:rPr>
            </w:pPr>
          </w:p>
        </w:tc>
        <w:tc>
          <w:tcPr>
            <w:tcW w:w="3402" w:type="dxa"/>
            <w:tcBorders>
              <w:top w:val="nil"/>
              <w:left w:val="nil"/>
              <w:bottom w:val="nil"/>
              <w:right w:val="nil"/>
            </w:tcBorders>
          </w:tcPr>
          <w:p w:rsidR="007E5BE7" w:rsidRPr="006861FB" w:rsidRDefault="007E5BE7" w:rsidP="004419D8">
            <w:pPr>
              <w:suppressAutoHyphens/>
              <w:rPr>
                <w:rFonts w:ascii="Arial" w:hAnsi="Arial" w:cs="Arial"/>
              </w:rPr>
            </w:pPr>
            <w:r w:rsidRPr="006861FB">
              <w:rPr>
                <w:rFonts w:ascii="Arial" w:hAnsi="Arial" w:cs="Arial"/>
              </w:rPr>
              <w:t>(фамилия, имя, отчество</w:t>
            </w:r>
            <w:r w:rsidRPr="006861FB">
              <w:rPr>
                <w:rFonts w:ascii="Arial" w:hAnsi="Arial" w:cs="Arial"/>
              </w:rPr>
              <w:br/>
              <w:t>(в случае, если имеется))</w:t>
            </w:r>
          </w:p>
        </w:tc>
      </w:tr>
    </w:tbl>
    <w:p w:rsidR="007E5BE7" w:rsidRPr="006861FB" w:rsidRDefault="007E5BE7" w:rsidP="007E5BE7">
      <w:pPr>
        <w:suppressAutoHyphens/>
        <w:spacing w:before="120"/>
        <w:ind w:left="567"/>
        <w:rPr>
          <w:rFonts w:ascii="Arial" w:hAnsi="Arial" w:cs="Arial"/>
        </w:rPr>
      </w:pPr>
      <w:r w:rsidRPr="006861FB">
        <w:rPr>
          <w:rFonts w:ascii="Arial" w:hAnsi="Arial" w:cs="Arial"/>
        </w:rPr>
        <w:t>М. П.</w:t>
      </w:r>
    </w:p>
    <w:p w:rsidR="007E5BE7" w:rsidRPr="006861FB" w:rsidRDefault="007E5BE7" w:rsidP="007E5BE7">
      <w:pPr>
        <w:suppressAutoHyphens/>
        <w:spacing w:before="120"/>
        <w:ind w:firstLine="567"/>
        <w:rPr>
          <w:rFonts w:ascii="Arial" w:hAnsi="Arial" w:cs="Arial"/>
        </w:rPr>
      </w:pPr>
      <w:r w:rsidRPr="006861FB">
        <w:rPr>
          <w:rFonts w:ascii="Arial" w:hAnsi="Arial" w:cs="Arial"/>
        </w:rPr>
        <w:t>Дата и время составления документа: ________________</w:t>
      </w:r>
    </w:p>
    <w:p w:rsidR="007E5BE7" w:rsidRPr="006861FB" w:rsidRDefault="007E5BE7" w:rsidP="007E5BE7">
      <w:pPr>
        <w:suppressAutoHyphens/>
        <w:autoSpaceDE w:val="0"/>
        <w:autoSpaceDN w:val="0"/>
        <w:adjustRightInd w:val="0"/>
        <w:rPr>
          <w:rFonts w:ascii="Arial" w:hAnsi="Arial" w:cs="Arial"/>
        </w:rPr>
        <w:sectPr w:rsidR="007E5BE7" w:rsidRPr="006861FB" w:rsidSect="006861FB">
          <w:type w:val="continuous"/>
          <w:pgSz w:w="11906" w:h="16838" w:code="9"/>
          <w:pgMar w:top="1134" w:right="851" w:bottom="1134" w:left="1701" w:header="709" w:footer="709" w:gutter="0"/>
          <w:pgNumType w:chapStyle="1"/>
          <w:cols w:space="708"/>
          <w:docGrid w:linePitch="360"/>
        </w:sect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3"/>
      </w:tblGrid>
      <w:tr w:rsidR="007E5BE7" w:rsidRPr="006861FB" w:rsidTr="004419D8">
        <w:tc>
          <w:tcPr>
            <w:tcW w:w="3508" w:type="dxa"/>
            <w:tcBorders>
              <w:top w:val="nil"/>
              <w:left w:val="nil"/>
              <w:bottom w:val="nil"/>
              <w:right w:val="nil"/>
            </w:tcBorders>
          </w:tcPr>
          <w:p w:rsidR="007E5BE7" w:rsidRPr="006861FB" w:rsidRDefault="007E5BE7" w:rsidP="004419D8">
            <w:pPr>
              <w:suppressAutoHyphens/>
              <w:autoSpaceDE w:val="0"/>
              <w:autoSpaceDN w:val="0"/>
              <w:adjustRightInd w:val="0"/>
              <w:outlineLvl w:val="1"/>
              <w:rPr>
                <w:rFonts w:ascii="Arial" w:hAnsi="Arial" w:cs="Arial"/>
              </w:rPr>
            </w:pPr>
            <w:bookmarkStart w:id="12" w:name="_Toc353482723"/>
            <w:bookmarkStart w:id="13" w:name="_Toc353521095"/>
            <w:bookmarkStart w:id="14" w:name="_Toc353540374"/>
            <w:r w:rsidRPr="006861FB">
              <w:rPr>
                <w:rFonts w:ascii="Arial" w:hAnsi="Arial" w:cs="Arial"/>
              </w:rPr>
              <w:lastRenderedPageBreak/>
              <w:t>Приложение 6</w:t>
            </w:r>
            <w:bookmarkEnd w:id="12"/>
            <w:bookmarkEnd w:id="13"/>
            <w:bookmarkEnd w:id="14"/>
          </w:p>
          <w:p w:rsidR="007E5BE7" w:rsidRPr="006861FB" w:rsidRDefault="007E5BE7" w:rsidP="004419D8">
            <w:pPr>
              <w:suppressAutoHyphens/>
              <w:autoSpaceDE w:val="0"/>
              <w:autoSpaceDN w:val="0"/>
              <w:adjustRightInd w:val="0"/>
              <w:jc w:val="both"/>
              <w:outlineLvl w:val="1"/>
              <w:rPr>
                <w:rFonts w:ascii="Arial" w:hAnsi="Arial" w:cs="Arial"/>
              </w:rPr>
            </w:pPr>
            <w:bookmarkStart w:id="15" w:name="_Toc353482724"/>
            <w:bookmarkStart w:id="16" w:name="_Toc353521096"/>
            <w:bookmarkStart w:id="17" w:name="_Toc353540375"/>
            <w:r w:rsidRPr="006861FB">
              <w:rPr>
                <w:rFonts w:ascii="Arial" w:hAnsi="Arial" w:cs="Arial"/>
              </w:rPr>
              <w:t>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w:t>
            </w:r>
            <w:bookmarkEnd w:id="15"/>
            <w:bookmarkEnd w:id="16"/>
            <w:bookmarkEnd w:id="17"/>
          </w:p>
        </w:tc>
      </w:tr>
    </w:tbl>
    <w:p w:rsidR="007E5BE7" w:rsidRPr="006861FB" w:rsidRDefault="007E5BE7" w:rsidP="007E5BE7">
      <w:pPr>
        <w:suppressAutoHyphens/>
        <w:ind w:left="5670"/>
        <w:jc w:val="both"/>
        <w:rPr>
          <w:rFonts w:ascii="Arial" w:hAnsi="Arial" w:cs="Arial"/>
        </w:rPr>
      </w:pPr>
    </w:p>
    <w:p w:rsidR="007E5BE7" w:rsidRPr="006861FB" w:rsidRDefault="007E5BE7" w:rsidP="007E5BE7">
      <w:pPr>
        <w:pBdr>
          <w:top w:val="single" w:sz="4" w:space="1" w:color="auto"/>
        </w:pBdr>
        <w:suppressAutoHyphens/>
        <w:spacing w:after="360"/>
        <w:jc w:val="center"/>
        <w:rPr>
          <w:rFonts w:ascii="Arial" w:hAnsi="Arial" w:cs="Arial"/>
        </w:rPr>
      </w:pPr>
      <w:r w:rsidRPr="006861FB">
        <w:rPr>
          <w:rFonts w:ascii="Arial" w:hAnsi="Arial" w:cs="Arial"/>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7E5BE7" w:rsidRPr="006861FB" w:rsidTr="004419D8">
        <w:tc>
          <w:tcPr>
            <w:tcW w:w="3402"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3289" w:type="dxa"/>
            <w:tcBorders>
              <w:top w:val="nil"/>
              <w:left w:val="nil"/>
              <w:bottom w:val="nil"/>
              <w:right w:val="nil"/>
            </w:tcBorders>
            <w:vAlign w:val="bottom"/>
          </w:tcPr>
          <w:p w:rsidR="007E5BE7" w:rsidRPr="006861FB" w:rsidRDefault="007E5BE7" w:rsidP="004419D8">
            <w:pPr>
              <w:suppressAutoHyphens/>
              <w:jc w:val="right"/>
              <w:rPr>
                <w:rFonts w:ascii="Arial" w:hAnsi="Arial" w:cs="Arial"/>
              </w:rPr>
            </w:pPr>
            <w:r w:rsidRPr="006861FB">
              <w:rPr>
                <w:rFonts w:ascii="Arial" w:hAnsi="Arial" w:cs="Arial"/>
              </w:rPr>
              <w:t>«</w:t>
            </w:r>
          </w:p>
        </w:tc>
        <w:tc>
          <w:tcPr>
            <w:tcW w:w="397"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255" w:type="dxa"/>
            <w:tcBorders>
              <w:top w:val="nil"/>
              <w:left w:val="nil"/>
              <w:bottom w:val="nil"/>
              <w:right w:val="nil"/>
            </w:tcBorders>
            <w:vAlign w:val="bottom"/>
          </w:tcPr>
          <w:p w:rsidR="007E5BE7" w:rsidRPr="006861FB" w:rsidRDefault="007E5BE7" w:rsidP="004419D8">
            <w:pPr>
              <w:suppressAutoHyphens/>
              <w:rPr>
                <w:rFonts w:ascii="Arial" w:hAnsi="Arial" w:cs="Arial"/>
              </w:rPr>
            </w:pPr>
            <w:r w:rsidRPr="006861FB">
              <w:rPr>
                <w:rFonts w:ascii="Arial" w:hAnsi="Arial" w:cs="Arial"/>
              </w:rPr>
              <w:t>«</w:t>
            </w:r>
          </w:p>
        </w:tc>
        <w:tc>
          <w:tcPr>
            <w:tcW w:w="1418"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369" w:type="dxa"/>
            <w:tcBorders>
              <w:top w:val="nil"/>
              <w:left w:val="nil"/>
              <w:bottom w:val="nil"/>
              <w:right w:val="nil"/>
            </w:tcBorders>
            <w:vAlign w:val="bottom"/>
          </w:tcPr>
          <w:p w:rsidR="007E5BE7" w:rsidRPr="006861FB" w:rsidRDefault="007E5BE7" w:rsidP="004419D8">
            <w:pPr>
              <w:suppressAutoHyphens/>
              <w:jc w:val="right"/>
              <w:rPr>
                <w:rFonts w:ascii="Arial" w:hAnsi="Arial" w:cs="Arial"/>
              </w:rPr>
            </w:pPr>
            <w:r w:rsidRPr="006861FB">
              <w:rPr>
                <w:rFonts w:ascii="Arial" w:hAnsi="Arial" w:cs="Arial"/>
              </w:rPr>
              <w:t>20</w:t>
            </w:r>
          </w:p>
        </w:tc>
        <w:tc>
          <w:tcPr>
            <w:tcW w:w="369"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340" w:type="dxa"/>
            <w:gridSpan w:val="2"/>
            <w:tcBorders>
              <w:top w:val="nil"/>
              <w:left w:val="nil"/>
              <w:bottom w:val="nil"/>
              <w:right w:val="nil"/>
            </w:tcBorders>
            <w:vAlign w:val="bottom"/>
          </w:tcPr>
          <w:p w:rsidR="007E5BE7" w:rsidRPr="006861FB" w:rsidRDefault="007E5BE7" w:rsidP="004419D8">
            <w:pPr>
              <w:suppressAutoHyphens/>
              <w:ind w:left="57"/>
              <w:rPr>
                <w:rFonts w:ascii="Arial" w:hAnsi="Arial" w:cs="Arial"/>
              </w:rPr>
            </w:pPr>
            <w:r w:rsidRPr="006861FB">
              <w:rPr>
                <w:rFonts w:ascii="Arial" w:hAnsi="Arial" w:cs="Arial"/>
              </w:rPr>
              <w:t>г.</w:t>
            </w:r>
          </w:p>
        </w:tc>
      </w:tr>
      <w:tr w:rsidR="007E5BE7" w:rsidRPr="006861FB" w:rsidTr="004419D8">
        <w:trPr>
          <w:gridAfter w:val="1"/>
          <w:wAfter w:w="58" w:type="dxa"/>
          <w:cantSplit/>
        </w:trPr>
        <w:tc>
          <w:tcPr>
            <w:tcW w:w="3402" w:type="dxa"/>
            <w:tcBorders>
              <w:top w:val="nil"/>
              <w:left w:val="nil"/>
              <w:bottom w:val="nil"/>
              <w:right w:val="nil"/>
            </w:tcBorders>
          </w:tcPr>
          <w:p w:rsidR="007E5BE7" w:rsidRPr="006861FB" w:rsidRDefault="007E5BE7" w:rsidP="004419D8">
            <w:pPr>
              <w:suppressAutoHyphens/>
              <w:jc w:val="center"/>
              <w:rPr>
                <w:rFonts w:ascii="Arial" w:hAnsi="Arial" w:cs="Arial"/>
              </w:rPr>
            </w:pPr>
            <w:r w:rsidRPr="006861FB">
              <w:rPr>
                <w:rFonts w:ascii="Arial" w:hAnsi="Arial" w:cs="Arial"/>
              </w:rPr>
              <w:t>(место составления акта)</w:t>
            </w:r>
          </w:p>
        </w:tc>
        <w:tc>
          <w:tcPr>
            <w:tcW w:w="3289" w:type="dxa"/>
            <w:tcBorders>
              <w:top w:val="nil"/>
              <w:left w:val="nil"/>
              <w:bottom w:val="nil"/>
              <w:right w:val="nil"/>
            </w:tcBorders>
          </w:tcPr>
          <w:p w:rsidR="007E5BE7" w:rsidRPr="006861FB" w:rsidRDefault="007E5BE7" w:rsidP="004419D8">
            <w:pPr>
              <w:suppressAutoHyphens/>
              <w:rPr>
                <w:rFonts w:ascii="Arial" w:hAnsi="Arial" w:cs="Arial"/>
              </w:rPr>
            </w:pPr>
          </w:p>
        </w:tc>
        <w:tc>
          <w:tcPr>
            <w:tcW w:w="3090" w:type="dxa"/>
            <w:gridSpan w:val="6"/>
            <w:tcBorders>
              <w:top w:val="nil"/>
              <w:left w:val="nil"/>
              <w:bottom w:val="nil"/>
              <w:right w:val="nil"/>
            </w:tcBorders>
          </w:tcPr>
          <w:p w:rsidR="007E5BE7" w:rsidRPr="006861FB" w:rsidRDefault="007E5BE7" w:rsidP="004419D8">
            <w:pPr>
              <w:suppressAutoHyphens/>
              <w:rPr>
                <w:rFonts w:ascii="Arial" w:hAnsi="Arial" w:cs="Arial"/>
              </w:rPr>
            </w:pPr>
            <w:r w:rsidRPr="006861FB">
              <w:rPr>
                <w:rFonts w:ascii="Arial" w:hAnsi="Arial" w:cs="Arial"/>
              </w:rPr>
              <w:t>(дата составления акта)</w:t>
            </w:r>
          </w:p>
        </w:tc>
      </w:tr>
    </w:tbl>
    <w:p w:rsidR="007E5BE7" w:rsidRPr="006861FB" w:rsidRDefault="007E5BE7" w:rsidP="007E5BE7">
      <w:pPr>
        <w:suppressAutoHyphens/>
        <w:ind w:left="7144" w:hanging="623"/>
        <w:rPr>
          <w:rFonts w:ascii="Arial" w:hAnsi="Arial" w:cs="Arial"/>
        </w:rPr>
      </w:pPr>
    </w:p>
    <w:p w:rsidR="007E5BE7" w:rsidRPr="006861FB" w:rsidRDefault="007E5BE7" w:rsidP="007E5BE7">
      <w:pPr>
        <w:pBdr>
          <w:top w:val="single" w:sz="4" w:space="1" w:color="auto"/>
        </w:pBdr>
        <w:suppressAutoHyphens/>
        <w:ind w:left="7144" w:hanging="623"/>
        <w:rPr>
          <w:rFonts w:ascii="Arial" w:hAnsi="Arial" w:cs="Arial"/>
        </w:rPr>
      </w:pPr>
      <w:r w:rsidRPr="006861FB">
        <w:rPr>
          <w:rFonts w:ascii="Arial" w:hAnsi="Arial" w:cs="Arial"/>
        </w:rPr>
        <w:t>(время составления акта)</w:t>
      </w:r>
    </w:p>
    <w:p w:rsidR="007E5BE7" w:rsidRPr="006861FB" w:rsidRDefault="007E5BE7" w:rsidP="007E5BE7">
      <w:pPr>
        <w:suppressAutoHyphens/>
        <w:spacing w:before="240" w:after="80"/>
        <w:jc w:val="center"/>
        <w:rPr>
          <w:rFonts w:ascii="Arial" w:hAnsi="Arial" w:cs="Arial"/>
          <w:bCs/>
        </w:rPr>
      </w:pPr>
      <w:r w:rsidRPr="006861FB">
        <w:rPr>
          <w:rFonts w:ascii="Arial" w:hAnsi="Arial" w:cs="Arial"/>
          <w:bCs/>
        </w:rPr>
        <w:t>АКТ ПРОВЕРКИ</w:t>
      </w:r>
      <w:r w:rsidRPr="006861FB">
        <w:rPr>
          <w:rFonts w:ascii="Arial" w:hAnsi="Arial" w:cs="Arial"/>
          <w:bCs/>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7E5BE7" w:rsidRPr="006861FB" w:rsidTr="004419D8">
        <w:trPr>
          <w:jc w:val="center"/>
        </w:trPr>
        <w:tc>
          <w:tcPr>
            <w:tcW w:w="362" w:type="dxa"/>
            <w:tcBorders>
              <w:top w:val="nil"/>
              <w:left w:val="nil"/>
              <w:bottom w:val="nil"/>
              <w:right w:val="nil"/>
            </w:tcBorders>
            <w:vAlign w:val="bottom"/>
          </w:tcPr>
          <w:p w:rsidR="007E5BE7" w:rsidRPr="006861FB" w:rsidRDefault="007E5BE7" w:rsidP="004419D8">
            <w:pPr>
              <w:suppressAutoHyphens/>
              <w:ind w:right="57"/>
              <w:rPr>
                <w:rFonts w:ascii="Arial" w:hAnsi="Arial" w:cs="Arial"/>
              </w:rPr>
            </w:pPr>
            <w:r w:rsidRPr="006861FB">
              <w:rPr>
                <w:rFonts w:ascii="Arial" w:hAnsi="Arial" w:cs="Arial"/>
              </w:rPr>
              <w:t>№</w:t>
            </w:r>
          </w:p>
        </w:tc>
        <w:tc>
          <w:tcPr>
            <w:tcW w:w="1418"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r>
    </w:tbl>
    <w:p w:rsidR="007E5BE7" w:rsidRPr="006861FB" w:rsidRDefault="007E5BE7" w:rsidP="007E5BE7">
      <w:pPr>
        <w:suppressAutoHyphens/>
        <w:spacing w:line="240" w:lineRule="atLeast"/>
        <w:ind w:firstLine="709"/>
        <w:jc w:val="right"/>
        <w:rPr>
          <w:rFonts w:ascii="Arial" w:hAnsi="Arial" w:cs="Arial"/>
        </w:rPr>
      </w:pPr>
      <w:r w:rsidRPr="006861FB">
        <w:rPr>
          <w:rFonts w:ascii="Arial" w:hAnsi="Arial" w:cs="Arial"/>
        </w:rPr>
        <w:t>По адресу/адресам: __________________________________________________________</w:t>
      </w:r>
    </w:p>
    <w:p w:rsidR="007E5BE7" w:rsidRPr="006861FB" w:rsidRDefault="007E5BE7" w:rsidP="007E5BE7">
      <w:pPr>
        <w:suppressAutoHyphens/>
        <w:ind w:firstLine="1985"/>
        <w:rPr>
          <w:rFonts w:ascii="Arial" w:hAnsi="Arial" w:cs="Arial"/>
        </w:rPr>
      </w:pPr>
      <w:r w:rsidRPr="006861FB">
        <w:rPr>
          <w:rFonts w:ascii="Arial" w:hAnsi="Arial" w:cs="Arial"/>
        </w:rPr>
        <w:t>(место проведения проверки)</w:t>
      </w:r>
    </w:p>
    <w:p w:rsidR="007E5BE7" w:rsidRPr="006861FB" w:rsidRDefault="007E5BE7" w:rsidP="007E5BE7">
      <w:pPr>
        <w:suppressAutoHyphens/>
        <w:spacing w:before="120"/>
        <w:ind w:firstLine="709"/>
        <w:jc w:val="right"/>
        <w:rPr>
          <w:rFonts w:ascii="Arial" w:hAnsi="Arial" w:cs="Arial"/>
        </w:rPr>
      </w:pPr>
      <w:r w:rsidRPr="006861FB">
        <w:rPr>
          <w:rFonts w:ascii="Arial" w:hAnsi="Arial" w:cs="Arial"/>
        </w:rPr>
        <w:t>На основании:</w:t>
      </w:r>
      <w:r w:rsidR="006861FB">
        <w:rPr>
          <w:rFonts w:ascii="Arial" w:hAnsi="Arial" w:cs="Arial"/>
        </w:rPr>
        <w:t xml:space="preserve"> </w:t>
      </w:r>
      <w:r w:rsidRPr="006861FB">
        <w:rPr>
          <w:rFonts w:ascii="Arial" w:hAnsi="Arial" w:cs="Arial"/>
        </w:rPr>
        <w:t>______________________________________________________________</w:t>
      </w:r>
    </w:p>
    <w:p w:rsidR="007E5BE7" w:rsidRPr="006861FB" w:rsidRDefault="007E5BE7" w:rsidP="007E5BE7">
      <w:pPr>
        <w:suppressAutoHyphens/>
        <w:jc w:val="right"/>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(вид документа с указанием реквизитов (номер, дата))</w:t>
      </w:r>
    </w:p>
    <w:p w:rsidR="007E5BE7" w:rsidRPr="006861FB" w:rsidRDefault="007E5BE7" w:rsidP="007E5BE7">
      <w:pPr>
        <w:pBdr>
          <w:top w:val="single" w:sz="4" w:space="1" w:color="auto"/>
        </w:pBdr>
        <w:suppressAutoHyphens/>
        <w:spacing w:line="240" w:lineRule="atLeast"/>
        <w:ind w:firstLine="709"/>
        <w:rPr>
          <w:rFonts w:ascii="Arial" w:hAnsi="Arial" w:cs="Arial"/>
        </w:rPr>
      </w:pPr>
      <w:r w:rsidRPr="006861FB">
        <w:rPr>
          <w:rFonts w:ascii="Arial" w:hAnsi="Arial" w:cs="Arial"/>
        </w:rPr>
        <w:t>была проведена _________________________________________ проверка в отношении:</w:t>
      </w: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(плановая/внеплановая, документарная/выездная)</w:t>
      </w:r>
    </w:p>
    <w:p w:rsidR="007E5BE7" w:rsidRPr="006861FB" w:rsidRDefault="007E5BE7" w:rsidP="007E5BE7">
      <w:pPr>
        <w:pBdr>
          <w:top w:val="single" w:sz="4" w:space="1" w:color="auto"/>
        </w:pBdr>
        <w:suppressAutoHyphens/>
        <w:jc w:val="both"/>
        <w:rPr>
          <w:rFonts w:ascii="Arial" w:hAnsi="Arial" w:cs="Arial"/>
        </w:rPr>
      </w:pPr>
      <w:r w:rsidRPr="006861FB">
        <w:rPr>
          <w:rFonts w:ascii="Arial" w:hAnsi="Arial" w:cs="Arial"/>
        </w:rPr>
        <w:t>_________________________________________________________________________________</w:t>
      </w: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(наименование юридического лица)</w:t>
      </w:r>
    </w:p>
    <w:p w:rsidR="007E5BE7" w:rsidRPr="006861FB" w:rsidRDefault="007E5BE7" w:rsidP="007E5BE7">
      <w:pPr>
        <w:suppressAutoHyphens/>
        <w:autoSpaceDE w:val="0"/>
        <w:autoSpaceDN w:val="0"/>
        <w:adjustRightInd w:val="0"/>
        <w:ind w:firstLine="720"/>
        <w:rPr>
          <w:rFonts w:ascii="Arial" w:hAnsi="Arial" w:cs="Arial"/>
          <w:color w:val="000000"/>
        </w:rPr>
      </w:pPr>
      <w:r w:rsidRPr="006861FB">
        <w:rPr>
          <w:rFonts w:ascii="Arial" w:hAnsi="Arial" w:cs="Arial"/>
          <w:color w:val="000000"/>
        </w:rPr>
        <w:t>Дата и время проведения проверки:</w:t>
      </w:r>
    </w:p>
    <w:p w:rsidR="007E5BE7" w:rsidRPr="006861FB" w:rsidRDefault="007E5BE7" w:rsidP="007E5BE7">
      <w:pPr>
        <w:suppressAutoHyphens/>
        <w:autoSpaceDE w:val="0"/>
        <w:autoSpaceDN w:val="0"/>
        <w:adjustRightInd w:val="0"/>
        <w:jc w:val="right"/>
        <w:rPr>
          <w:rFonts w:ascii="Arial" w:hAnsi="Arial" w:cs="Arial"/>
          <w:color w:val="000000"/>
        </w:rPr>
      </w:pPr>
      <w:r w:rsidRPr="006861FB">
        <w:rPr>
          <w:rFonts w:ascii="Arial" w:hAnsi="Arial" w:cs="Arial"/>
          <w:color w:val="000000"/>
        </w:rPr>
        <w:t>«__» ___ 20__ г. с __ час. __ мин. до __ час. __ мин. Продолжительность ___________________</w:t>
      </w:r>
    </w:p>
    <w:p w:rsidR="007E5BE7" w:rsidRPr="006861FB" w:rsidRDefault="007E5BE7" w:rsidP="007E5BE7">
      <w:pPr>
        <w:suppressAutoHyphens/>
        <w:autoSpaceDE w:val="0"/>
        <w:autoSpaceDN w:val="0"/>
        <w:adjustRightInd w:val="0"/>
        <w:jc w:val="right"/>
        <w:rPr>
          <w:rFonts w:ascii="Arial" w:hAnsi="Arial" w:cs="Arial"/>
          <w:color w:val="000000"/>
        </w:rPr>
      </w:pPr>
      <w:r w:rsidRPr="006861FB">
        <w:rPr>
          <w:rFonts w:ascii="Arial" w:hAnsi="Arial" w:cs="Arial"/>
          <w:color w:val="000000"/>
        </w:rPr>
        <w:t>«__» ___ 20__ г. с __ час. __ мин. до __ час. __ мин. Продолжительность ___________________</w:t>
      </w:r>
    </w:p>
    <w:p w:rsidR="007E5BE7" w:rsidRPr="006861FB" w:rsidRDefault="007E5BE7" w:rsidP="007E5BE7">
      <w:pPr>
        <w:suppressAutoHyphens/>
        <w:autoSpaceDE w:val="0"/>
        <w:autoSpaceDN w:val="0"/>
        <w:adjustRightInd w:val="0"/>
        <w:spacing w:before="120"/>
        <w:rPr>
          <w:rFonts w:ascii="Arial" w:hAnsi="Arial" w:cs="Arial"/>
          <w:color w:val="000000"/>
        </w:rPr>
      </w:pPr>
      <w:r w:rsidRPr="006861FB">
        <w:rPr>
          <w:rFonts w:ascii="Arial" w:hAnsi="Arial" w:cs="Arial"/>
          <w:color w:val="000000"/>
        </w:rPr>
        <w:t xml:space="preserve">(заполняется в случае проведения проверок филиалов, представительств, обособленных структурных </w:t>
      </w:r>
    </w:p>
    <w:p w:rsidR="007E5BE7" w:rsidRPr="006861FB" w:rsidRDefault="007E5BE7" w:rsidP="007E5BE7">
      <w:pPr>
        <w:suppressAutoHyphens/>
        <w:autoSpaceDE w:val="0"/>
        <w:autoSpaceDN w:val="0"/>
        <w:adjustRightInd w:val="0"/>
        <w:rPr>
          <w:rFonts w:ascii="Arial" w:hAnsi="Arial" w:cs="Arial"/>
          <w:color w:val="000000"/>
        </w:rPr>
      </w:pPr>
      <w:r w:rsidRPr="006861FB">
        <w:rPr>
          <w:rFonts w:ascii="Arial" w:hAnsi="Arial" w:cs="Arial"/>
          <w:color w:val="000000"/>
        </w:rPr>
        <w:t>подразделений юридического лица или при осуществлении деятельности по нескольким адресам)</w:t>
      </w:r>
    </w:p>
    <w:p w:rsidR="007E5BE7" w:rsidRPr="006861FB" w:rsidRDefault="007E5BE7" w:rsidP="007E5BE7">
      <w:pPr>
        <w:suppressAutoHyphens/>
        <w:spacing w:before="120"/>
        <w:ind w:firstLine="709"/>
        <w:jc w:val="right"/>
        <w:rPr>
          <w:rFonts w:ascii="Arial" w:hAnsi="Arial" w:cs="Arial"/>
        </w:rPr>
      </w:pPr>
      <w:r w:rsidRPr="006861FB">
        <w:rPr>
          <w:rFonts w:ascii="Arial" w:hAnsi="Arial" w:cs="Arial"/>
        </w:rPr>
        <w:t>Общая продолжительность проверки: __________________________________________</w:t>
      </w:r>
    </w:p>
    <w:p w:rsidR="007E5BE7" w:rsidRPr="006861FB" w:rsidRDefault="007E5BE7" w:rsidP="007E5BE7">
      <w:pPr>
        <w:suppressAutoHyphens/>
        <w:ind w:firstLine="4253"/>
        <w:rPr>
          <w:rFonts w:ascii="Arial" w:hAnsi="Arial" w:cs="Arial"/>
        </w:rPr>
      </w:pPr>
      <w:r w:rsidRPr="006861FB">
        <w:rPr>
          <w:rFonts w:ascii="Arial" w:hAnsi="Arial" w:cs="Arial"/>
        </w:rPr>
        <w:t>(рабочих дней/часов)</w:t>
      </w:r>
    </w:p>
    <w:p w:rsidR="007E5BE7" w:rsidRPr="006861FB" w:rsidRDefault="007E5BE7" w:rsidP="007E5BE7">
      <w:pPr>
        <w:suppressAutoHyphens/>
        <w:ind w:firstLine="709"/>
        <w:jc w:val="right"/>
        <w:rPr>
          <w:rFonts w:ascii="Arial" w:hAnsi="Arial" w:cs="Arial"/>
        </w:rPr>
      </w:pPr>
      <w:r w:rsidRPr="006861FB">
        <w:rPr>
          <w:rFonts w:ascii="Arial" w:hAnsi="Arial" w:cs="Arial"/>
        </w:rPr>
        <w:t>Акт составлен: ______________________________________________________________</w:t>
      </w:r>
    </w:p>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r w:rsidRPr="006861FB">
        <w:rPr>
          <w:rFonts w:ascii="Arial" w:hAnsi="Arial" w:cs="Arial"/>
        </w:rPr>
        <w:t>(наименование органа муниципального контроля)</w:t>
      </w:r>
    </w:p>
    <w:p w:rsidR="007E5BE7" w:rsidRPr="006861FB" w:rsidRDefault="007E5BE7" w:rsidP="007E5BE7">
      <w:pPr>
        <w:suppressAutoHyphens/>
        <w:ind w:firstLine="709"/>
        <w:jc w:val="right"/>
        <w:rPr>
          <w:rFonts w:ascii="Arial" w:hAnsi="Arial" w:cs="Arial"/>
        </w:rPr>
      </w:pPr>
      <w:r w:rsidRPr="006861FB">
        <w:rPr>
          <w:rFonts w:ascii="Arial" w:hAnsi="Arial" w:cs="Arial"/>
        </w:rPr>
        <w:t>С копией приказа о проведении проверки ознакомлен (-ы): ________________________</w:t>
      </w:r>
    </w:p>
    <w:p w:rsidR="007E5BE7" w:rsidRPr="006861FB" w:rsidRDefault="007E5BE7" w:rsidP="007E5BE7">
      <w:pPr>
        <w:suppressAutoHyphens/>
        <w:spacing w:before="120"/>
        <w:rPr>
          <w:rFonts w:ascii="Arial" w:hAnsi="Arial" w:cs="Arial"/>
        </w:rPr>
      </w:pPr>
      <w:r w:rsidRPr="006861FB">
        <w:rPr>
          <w:rFonts w:ascii="Arial" w:hAnsi="Arial" w:cs="Arial"/>
        </w:rPr>
        <w:t>_________________________________________________________________________________</w:t>
      </w:r>
    </w:p>
    <w:p w:rsidR="007E5BE7" w:rsidRPr="006861FB" w:rsidRDefault="007E5BE7" w:rsidP="007E5BE7">
      <w:pPr>
        <w:suppressAutoHyphens/>
        <w:ind w:firstLine="709"/>
        <w:rPr>
          <w:rFonts w:ascii="Arial" w:hAnsi="Arial" w:cs="Arial"/>
        </w:rPr>
      </w:pPr>
      <w:r w:rsidRPr="006861FB">
        <w:rPr>
          <w:rFonts w:ascii="Arial" w:hAnsi="Arial" w:cs="Arial"/>
        </w:rPr>
        <w:t>(заполняется при проведении выездной проверки)</w:t>
      </w:r>
    </w:p>
    <w:p w:rsidR="007E5BE7" w:rsidRPr="006861FB" w:rsidRDefault="007E5BE7" w:rsidP="007E5BE7">
      <w:pPr>
        <w:suppressAutoHyphens/>
        <w:ind w:firstLine="709"/>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p>
    <w:p w:rsidR="007E5BE7" w:rsidRPr="006861FB" w:rsidRDefault="007E5BE7" w:rsidP="007E5BE7">
      <w:pPr>
        <w:suppressAutoHyphens/>
        <w:ind w:firstLine="709"/>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r w:rsidRPr="006861FB">
        <w:rPr>
          <w:rFonts w:ascii="Arial" w:hAnsi="Arial" w:cs="Arial"/>
        </w:rPr>
        <w:t>(фамилии, инициалы, подпись, дата, время)</w:t>
      </w:r>
    </w:p>
    <w:p w:rsidR="007E5BE7" w:rsidRPr="006861FB" w:rsidRDefault="007E5BE7" w:rsidP="007E5BE7">
      <w:pPr>
        <w:suppressAutoHyphens/>
        <w:ind w:firstLine="709"/>
        <w:jc w:val="both"/>
        <w:rPr>
          <w:rFonts w:ascii="Arial" w:hAnsi="Arial" w:cs="Arial"/>
        </w:rPr>
      </w:pPr>
      <w:r w:rsidRPr="006861FB">
        <w:rPr>
          <w:rFonts w:ascii="Arial" w:hAnsi="Arial" w:cs="Arial"/>
        </w:rPr>
        <w:t>Дата и номер решения прокурора (его заместителя) о согласовании проведения проверки: ______________________________________________________________________________</w:t>
      </w:r>
    </w:p>
    <w:p w:rsidR="007E5BE7" w:rsidRPr="006861FB" w:rsidRDefault="007E5BE7" w:rsidP="007E5BE7">
      <w:pPr>
        <w:suppressAutoHyphens/>
        <w:ind w:firstLine="709"/>
        <w:rPr>
          <w:rFonts w:ascii="Arial" w:hAnsi="Arial" w:cs="Arial"/>
        </w:rPr>
      </w:pPr>
    </w:p>
    <w:p w:rsidR="007E5BE7" w:rsidRPr="006861FB" w:rsidRDefault="007E5BE7" w:rsidP="007E5BE7">
      <w:pPr>
        <w:pBdr>
          <w:top w:val="single" w:sz="4" w:space="1" w:color="auto"/>
        </w:pBdr>
        <w:suppressAutoHyphens/>
        <w:ind w:firstLine="709"/>
        <w:rPr>
          <w:rFonts w:ascii="Arial" w:hAnsi="Arial" w:cs="Arial"/>
        </w:rPr>
      </w:pPr>
      <w:r w:rsidRPr="006861FB">
        <w:rPr>
          <w:rFonts w:ascii="Arial" w:hAnsi="Arial" w:cs="Arial"/>
        </w:rPr>
        <w:t>(заполняется в случае необходимости согласования проверки с органами прокуратуры)</w:t>
      </w:r>
    </w:p>
    <w:p w:rsidR="007E5BE7" w:rsidRPr="006861FB" w:rsidRDefault="007E5BE7" w:rsidP="007E5BE7">
      <w:pPr>
        <w:keepNext/>
        <w:suppressAutoHyphens/>
        <w:ind w:firstLine="709"/>
        <w:jc w:val="both"/>
        <w:rPr>
          <w:rFonts w:ascii="Arial" w:hAnsi="Arial" w:cs="Arial"/>
        </w:rPr>
      </w:pPr>
      <w:r w:rsidRPr="006861FB">
        <w:rPr>
          <w:rFonts w:ascii="Arial" w:hAnsi="Arial" w:cs="Arial"/>
        </w:rPr>
        <w:t>Лицо (-а), проводившее (-ие) проверку:</w:t>
      </w:r>
      <w:r w:rsidR="006861FB">
        <w:rPr>
          <w:rFonts w:ascii="Arial" w:hAnsi="Arial" w:cs="Arial"/>
        </w:rPr>
        <w:t xml:space="preserve"> </w:t>
      </w:r>
      <w:r w:rsidRPr="006861FB">
        <w:rPr>
          <w:rFonts w:ascii="Arial" w:hAnsi="Arial" w:cs="Arial"/>
        </w:rPr>
        <w:t>________________________________________</w:t>
      </w:r>
    </w:p>
    <w:p w:rsidR="007E5BE7" w:rsidRPr="006861FB" w:rsidRDefault="007E5BE7" w:rsidP="007E5BE7">
      <w:pPr>
        <w:keepNext/>
        <w:suppressAutoHyphens/>
        <w:spacing w:before="80"/>
        <w:ind w:firstLine="709"/>
        <w:jc w:val="both"/>
        <w:rPr>
          <w:rFonts w:ascii="Arial" w:hAnsi="Arial" w:cs="Arial"/>
        </w:rPr>
      </w:pPr>
    </w:p>
    <w:p w:rsidR="007E5BE7" w:rsidRPr="006861FB" w:rsidRDefault="007E5BE7" w:rsidP="007E5BE7">
      <w:pPr>
        <w:keepNext/>
        <w:pBdr>
          <w:top w:val="single" w:sz="4" w:space="1" w:color="auto"/>
        </w:pBdr>
        <w:suppressAutoHyphens/>
        <w:ind w:firstLine="709"/>
        <w:rPr>
          <w:rFonts w:ascii="Arial" w:hAnsi="Arial" w:cs="Arial"/>
        </w:rPr>
      </w:pP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 xml:space="preserve">(фамилия,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w:t>
      </w:r>
      <w:r w:rsidRPr="006861FB">
        <w:rPr>
          <w:rFonts w:ascii="Arial" w:hAnsi="Arial" w:cs="Arial"/>
        </w:rPr>
        <w:lastRenderedPageBreak/>
        <w:t>наименования экспертных организаций с указанием реквизитов свидетельства об аккредитации и наименование органа</w:t>
      </w:r>
      <w:r w:rsidRPr="006861FB">
        <w:rPr>
          <w:rFonts w:ascii="Arial" w:hAnsi="Arial" w:cs="Arial"/>
        </w:rPr>
        <w:br/>
        <w:t>по аккредитации, выдавшего свидетельство)</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При проведении проверки присутствовали: ______________________________________</w:t>
      </w:r>
    </w:p>
    <w:p w:rsidR="007E5BE7" w:rsidRPr="006861FB" w:rsidRDefault="007E5BE7" w:rsidP="007E5BE7">
      <w:pPr>
        <w:suppressAutoHyphens/>
        <w:spacing w:before="120"/>
        <w:ind w:firstLine="709"/>
        <w:jc w:val="both"/>
        <w:rPr>
          <w:rFonts w:ascii="Arial" w:hAnsi="Arial" w:cs="Arial"/>
        </w:rPr>
      </w:pP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В ходе проведения проверки:</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861FB">
        <w:rPr>
          <w:rFonts w:ascii="Arial" w:hAnsi="Arial" w:cs="Arial"/>
        </w:rPr>
        <w:br/>
      </w: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rPr>
          <w:rFonts w:ascii="Arial" w:hAnsi="Arial" w:cs="Arial"/>
        </w:rPr>
      </w:pPr>
      <w:r w:rsidRPr="006861FB">
        <w:rPr>
          <w:rFonts w:ascii="Arial" w:hAnsi="Arial" w:cs="Arial"/>
        </w:rPr>
        <w:t>(с указанием характера нарушений; лиц, допустивших нарушения)</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6861FB">
        <w:rPr>
          <w:rFonts w:ascii="Arial" w:hAnsi="Arial" w:cs="Arial"/>
        </w:rPr>
        <w:t xml:space="preserve"> </w:t>
      </w:r>
      <w:r w:rsidRPr="006861FB">
        <w:rPr>
          <w:rFonts w:ascii="Arial" w:hAnsi="Arial" w:cs="Arial"/>
        </w:rPr>
        <w:t>_________________________________________________________________________________</w:t>
      </w:r>
    </w:p>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выявлены факты невыполнения предписаний органов муниципального контроля (с указанием реквизитов выданных предписаний):</w:t>
      </w:r>
      <w:r w:rsidR="006861FB">
        <w:rPr>
          <w:rFonts w:ascii="Arial" w:hAnsi="Arial" w:cs="Arial"/>
        </w:rPr>
        <w:t xml:space="preserve"> </w:t>
      </w:r>
      <w:r w:rsidRPr="006861FB">
        <w:rPr>
          <w:rFonts w:ascii="Arial" w:hAnsi="Arial" w:cs="Arial"/>
        </w:rPr>
        <w:t>_________________________________________________________________________________</w:t>
      </w:r>
    </w:p>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suppressAutoHyphens/>
        <w:spacing w:before="80"/>
        <w:ind w:firstLine="709"/>
        <w:jc w:val="both"/>
        <w:rPr>
          <w:rFonts w:ascii="Arial" w:hAnsi="Arial" w:cs="Arial"/>
        </w:rPr>
      </w:pPr>
      <w:r w:rsidRPr="006861FB">
        <w:rPr>
          <w:rFonts w:ascii="Arial" w:hAnsi="Arial" w:cs="Arial"/>
        </w:rPr>
        <w:t>нарушений не выявлено:</w:t>
      </w:r>
      <w:r w:rsidR="006861FB">
        <w:rPr>
          <w:rFonts w:ascii="Arial" w:hAnsi="Arial" w:cs="Arial"/>
        </w:rPr>
        <w:t xml:space="preserve"> </w:t>
      </w:r>
      <w:r w:rsidRPr="006861FB">
        <w:rPr>
          <w:rFonts w:ascii="Arial" w:hAnsi="Arial" w:cs="Arial"/>
        </w:rPr>
        <w:t>_____________________________________________________</w:t>
      </w:r>
    </w:p>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suppressAutoHyphens/>
        <w:spacing w:before="120" w:after="120"/>
        <w:ind w:firstLine="709"/>
        <w:jc w:val="both"/>
        <w:rPr>
          <w:rFonts w:ascii="Arial" w:hAnsi="Arial" w:cs="Arial"/>
        </w:rPr>
      </w:pPr>
      <w:r w:rsidRPr="006861FB">
        <w:rPr>
          <w:rFonts w:ascii="Arial" w:hAnsi="Arial" w:cs="Arial"/>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7E5BE7" w:rsidRPr="006861FB" w:rsidTr="004419D8">
        <w:tc>
          <w:tcPr>
            <w:tcW w:w="3856"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851" w:type="dxa"/>
            <w:tcBorders>
              <w:top w:val="nil"/>
              <w:left w:val="nil"/>
              <w:bottom w:val="nil"/>
              <w:right w:val="nil"/>
            </w:tcBorders>
            <w:vAlign w:val="bottom"/>
          </w:tcPr>
          <w:p w:rsidR="007E5BE7" w:rsidRPr="006861FB" w:rsidRDefault="007E5BE7" w:rsidP="004419D8">
            <w:pPr>
              <w:suppressAutoHyphens/>
              <w:rPr>
                <w:rFonts w:ascii="Arial" w:hAnsi="Arial" w:cs="Arial"/>
              </w:rPr>
            </w:pPr>
          </w:p>
        </w:tc>
        <w:tc>
          <w:tcPr>
            <w:tcW w:w="5102" w:type="dxa"/>
            <w:tcBorders>
              <w:top w:val="nil"/>
              <w:left w:val="nil"/>
              <w:bottom w:val="single" w:sz="4" w:space="0" w:color="auto"/>
              <w:right w:val="nil"/>
            </w:tcBorders>
            <w:vAlign w:val="bottom"/>
          </w:tcPr>
          <w:p w:rsidR="007E5BE7" w:rsidRPr="006861FB" w:rsidRDefault="007E5BE7" w:rsidP="004419D8">
            <w:pPr>
              <w:suppressAutoHyphens/>
              <w:ind w:left="-28"/>
              <w:rPr>
                <w:rFonts w:ascii="Arial" w:hAnsi="Arial" w:cs="Arial"/>
              </w:rPr>
            </w:pPr>
          </w:p>
        </w:tc>
      </w:tr>
      <w:tr w:rsidR="007E5BE7" w:rsidRPr="006861FB" w:rsidTr="004419D8">
        <w:tc>
          <w:tcPr>
            <w:tcW w:w="3856" w:type="dxa"/>
            <w:tcBorders>
              <w:top w:val="nil"/>
              <w:left w:val="nil"/>
              <w:bottom w:val="nil"/>
              <w:right w:val="nil"/>
            </w:tcBorders>
          </w:tcPr>
          <w:p w:rsidR="007E5BE7" w:rsidRPr="006861FB" w:rsidRDefault="007E5BE7" w:rsidP="004419D8">
            <w:pPr>
              <w:suppressAutoHyphens/>
              <w:rPr>
                <w:rFonts w:ascii="Arial" w:hAnsi="Arial" w:cs="Arial"/>
              </w:rPr>
            </w:pPr>
            <w:r w:rsidRPr="006861FB">
              <w:rPr>
                <w:rFonts w:ascii="Arial" w:hAnsi="Arial" w:cs="Arial"/>
              </w:rPr>
              <w:t>(подпись проверяющего)</w:t>
            </w:r>
          </w:p>
        </w:tc>
        <w:tc>
          <w:tcPr>
            <w:tcW w:w="851" w:type="dxa"/>
            <w:tcBorders>
              <w:top w:val="nil"/>
              <w:left w:val="nil"/>
              <w:bottom w:val="nil"/>
              <w:right w:val="nil"/>
            </w:tcBorders>
          </w:tcPr>
          <w:p w:rsidR="007E5BE7" w:rsidRPr="006861FB" w:rsidRDefault="007E5BE7" w:rsidP="004419D8">
            <w:pPr>
              <w:suppressAutoHyphens/>
              <w:rPr>
                <w:rFonts w:ascii="Arial" w:hAnsi="Arial" w:cs="Arial"/>
              </w:rPr>
            </w:pPr>
          </w:p>
        </w:tc>
        <w:tc>
          <w:tcPr>
            <w:tcW w:w="5102" w:type="dxa"/>
            <w:tcBorders>
              <w:top w:val="nil"/>
              <w:left w:val="nil"/>
              <w:bottom w:val="nil"/>
              <w:right w:val="nil"/>
            </w:tcBorders>
          </w:tcPr>
          <w:p w:rsidR="007E5BE7" w:rsidRPr="006861FB" w:rsidRDefault="007E5BE7" w:rsidP="004419D8">
            <w:pPr>
              <w:suppressAutoHyphens/>
              <w:ind w:left="-28"/>
              <w:rPr>
                <w:rFonts w:ascii="Arial" w:hAnsi="Arial" w:cs="Arial"/>
              </w:rPr>
            </w:pPr>
            <w:r w:rsidRPr="006861FB">
              <w:rPr>
                <w:rFonts w:ascii="Arial" w:hAnsi="Arial" w:cs="Arial"/>
              </w:rPr>
              <w:t>(подпись уполномоченного представителя</w:t>
            </w:r>
          </w:p>
          <w:p w:rsidR="007E5BE7" w:rsidRPr="006861FB" w:rsidRDefault="007E5BE7" w:rsidP="004419D8">
            <w:pPr>
              <w:suppressAutoHyphens/>
              <w:ind w:left="-28"/>
              <w:rPr>
                <w:rFonts w:ascii="Arial" w:hAnsi="Arial" w:cs="Arial"/>
              </w:rPr>
            </w:pPr>
            <w:r w:rsidRPr="006861FB">
              <w:rPr>
                <w:rFonts w:ascii="Arial" w:hAnsi="Arial" w:cs="Arial"/>
              </w:rPr>
              <w:t xml:space="preserve"> юридического лица)</w:t>
            </w:r>
          </w:p>
        </w:tc>
      </w:tr>
    </w:tbl>
    <w:p w:rsidR="007E5BE7" w:rsidRPr="006861FB" w:rsidRDefault="007E5BE7" w:rsidP="007E5BE7">
      <w:pPr>
        <w:suppressAutoHyphens/>
        <w:spacing w:before="120" w:after="120"/>
        <w:ind w:firstLine="709"/>
        <w:jc w:val="both"/>
        <w:rPr>
          <w:rFonts w:ascii="Arial" w:hAnsi="Arial" w:cs="Arial"/>
        </w:rPr>
      </w:pPr>
      <w:r w:rsidRPr="006861FB">
        <w:rPr>
          <w:rFonts w:ascii="Arial" w:hAnsi="Arial" w:cs="Arial"/>
        </w:rPr>
        <w:lastRenderedPageBreak/>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7E5BE7" w:rsidRPr="006861FB" w:rsidTr="004419D8">
        <w:tc>
          <w:tcPr>
            <w:tcW w:w="3856" w:type="dxa"/>
            <w:tcBorders>
              <w:top w:val="nil"/>
              <w:left w:val="nil"/>
              <w:bottom w:val="single" w:sz="4" w:space="0" w:color="auto"/>
              <w:right w:val="nil"/>
            </w:tcBorders>
            <w:vAlign w:val="bottom"/>
          </w:tcPr>
          <w:p w:rsidR="007E5BE7" w:rsidRPr="006861FB" w:rsidRDefault="007E5BE7" w:rsidP="004419D8">
            <w:pPr>
              <w:suppressAutoHyphens/>
              <w:rPr>
                <w:rFonts w:ascii="Arial" w:hAnsi="Arial" w:cs="Arial"/>
              </w:rPr>
            </w:pPr>
          </w:p>
        </w:tc>
        <w:tc>
          <w:tcPr>
            <w:tcW w:w="851" w:type="dxa"/>
            <w:tcBorders>
              <w:top w:val="nil"/>
              <w:left w:val="nil"/>
              <w:bottom w:val="nil"/>
              <w:right w:val="nil"/>
            </w:tcBorders>
            <w:vAlign w:val="bottom"/>
          </w:tcPr>
          <w:p w:rsidR="007E5BE7" w:rsidRPr="006861FB" w:rsidRDefault="007E5BE7" w:rsidP="004419D8">
            <w:pPr>
              <w:suppressAutoHyphens/>
              <w:rPr>
                <w:rFonts w:ascii="Arial" w:hAnsi="Arial" w:cs="Arial"/>
              </w:rPr>
            </w:pPr>
          </w:p>
        </w:tc>
        <w:tc>
          <w:tcPr>
            <w:tcW w:w="5102" w:type="dxa"/>
            <w:tcBorders>
              <w:top w:val="nil"/>
              <w:left w:val="nil"/>
              <w:bottom w:val="single" w:sz="4" w:space="0" w:color="auto"/>
              <w:right w:val="nil"/>
            </w:tcBorders>
            <w:vAlign w:val="bottom"/>
          </w:tcPr>
          <w:p w:rsidR="007E5BE7" w:rsidRPr="006861FB" w:rsidRDefault="007E5BE7" w:rsidP="004419D8">
            <w:pPr>
              <w:suppressAutoHyphens/>
              <w:ind w:left="-28"/>
              <w:rPr>
                <w:rFonts w:ascii="Arial" w:hAnsi="Arial" w:cs="Arial"/>
              </w:rPr>
            </w:pPr>
          </w:p>
        </w:tc>
      </w:tr>
      <w:tr w:rsidR="007E5BE7" w:rsidRPr="006861FB" w:rsidTr="004419D8">
        <w:tc>
          <w:tcPr>
            <w:tcW w:w="3856" w:type="dxa"/>
            <w:tcBorders>
              <w:top w:val="nil"/>
              <w:left w:val="nil"/>
              <w:bottom w:val="nil"/>
              <w:right w:val="nil"/>
            </w:tcBorders>
          </w:tcPr>
          <w:p w:rsidR="007E5BE7" w:rsidRPr="006861FB" w:rsidRDefault="007E5BE7" w:rsidP="004419D8">
            <w:pPr>
              <w:suppressAutoHyphens/>
              <w:rPr>
                <w:rFonts w:ascii="Arial" w:hAnsi="Arial" w:cs="Arial"/>
              </w:rPr>
            </w:pPr>
            <w:r w:rsidRPr="006861FB">
              <w:rPr>
                <w:rFonts w:ascii="Arial" w:hAnsi="Arial" w:cs="Arial"/>
              </w:rPr>
              <w:t>(подпись проверяющего)</w:t>
            </w:r>
          </w:p>
        </w:tc>
        <w:tc>
          <w:tcPr>
            <w:tcW w:w="851" w:type="dxa"/>
            <w:tcBorders>
              <w:top w:val="nil"/>
              <w:left w:val="nil"/>
              <w:bottom w:val="nil"/>
              <w:right w:val="nil"/>
            </w:tcBorders>
          </w:tcPr>
          <w:p w:rsidR="007E5BE7" w:rsidRPr="006861FB" w:rsidRDefault="007E5BE7" w:rsidP="004419D8">
            <w:pPr>
              <w:suppressAutoHyphens/>
              <w:rPr>
                <w:rFonts w:ascii="Arial" w:hAnsi="Arial" w:cs="Arial"/>
              </w:rPr>
            </w:pPr>
          </w:p>
        </w:tc>
        <w:tc>
          <w:tcPr>
            <w:tcW w:w="5102" w:type="dxa"/>
            <w:tcBorders>
              <w:top w:val="nil"/>
              <w:left w:val="nil"/>
              <w:bottom w:val="nil"/>
              <w:right w:val="nil"/>
            </w:tcBorders>
          </w:tcPr>
          <w:p w:rsidR="007E5BE7" w:rsidRPr="006861FB" w:rsidRDefault="007E5BE7" w:rsidP="004419D8">
            <w:pPr>
              <w:suppressAutoHyphens/>
              <w:ind w:left="-28"/>
              <w:rPr>
                <w:rFonts w:ascii="Arial" w:hAnsi="Arial" w:cs="Arial"/>
              </w:rPr>
            </w:pPr>
            <w:r w:rsidRPr="006861FB">
              <w:rPr>
                <w:rFonts w:ascii="Arial" w:hAnsi="Arial" w:cs="Arial"/>
              </w:rPr>
              <w:t xml:space="preserve">(подпись уполномоченного представителя </w:t>
            </w:r>
          </w:p>
          <w:p w:rsidR="007E5BE7" w:rsidRPr="006861FB" w:rsidRDefault="007E5BE7" w:rsidP="004419D8">
            <w:pPr>
              <w:suppressAutoHyphens/>
              <w:ind w:left="-28"/>
              <w:rPr>
                <w:rFonts w:ascii="Arial" w:hAnsi="Arial" w:cs="Arial"/>
              </w:rPr>
            </w:pPr>
            <w:r w:rsidRPr="006861FB">
              <w:rPr>
                <w:rFonts w:ascii="Arial" w:hAnsi="Arial" w:cs="Arial"/>
              </w:rPr>
              <w:t>юридического лица)</w:t>
            </w:r>
          </w:p>
        </w:tc>
      </w:tr>
    </w:tbl>
    <w:p w:rsidR="007E5BE7" w:rsidRPr="006861FB" w:rsidRDefault="007E5BE7" w:rsidP="007E5BE7">
      <w:pPr>
        <w:suppressAutoHyphens/>
        <w:ind w:firstLine="709"/>
        <w:jc w:val="both"/>
        <w:rPr>
          <w:rFonts w:ascii="Arial" w:hAnsi="Arial" w:cs="Arial"/>
        </w:rPr>
      </w:pPr>
      <w:r w:rsidRPr="006861FB">
        <w:rPr>
          <w:rFonts w:ascii="Arial" w:hAnsi="Arial" w:cs="Arial"/>
        </w:rPr>
        <w:t xml:space="preserve">Прилагаемые к акту документы: _______________________________________________ </w:t>
      </w:r>
    </w:p>
    <w:p w:rsidR="007E5BE7" w:rsidRPr="006861FB" w:rsidRDefault="007E5BE7" w:rsidP="007E5BE7">
      <w:pPr>
        <w:suppressAutoHyphens/>
        <w:ind w:firstLine="709"/>
        <w:jc w:val="both"/>
        <w:rPr>
          <w:rFonts w:ascii="Arial" w:hAnsi="Arial" w:cs="Arial"/>
        </w:rPr>
      </w:pP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keepNext/>
        <w:suppressAutoHyphens/>
        <w:spacing w:before="120"/>
        <w:ind w:firstLine="709"/>
        <w:jc w:val="both"/>
        <w:rPr>
          <w:rFonts w:ascii="Arial" w:hAnsi="Arial" w:cs="Arial"/>
        </w:rPr>
      </w:pPr>
      <w:r w:rsidRPr="006861FB">
        <w:rPr>
          <w:rFonts w:ascii="Arial" w:hAnsi="Arial" w:cs="Arial"/>
        </w:rPr>
        <w:t>Подписи лиц, проводивших проверку: __________________________________________</w:t>
      </w:r>
    </w:p>
    <w:p w:rsidR="007E5BE7" w:rsidRPr="006861FB" w:rsidRDefault="007E5BE7" w:rsidP="007E5BE7">
      <w:pPr>
        <w:keepNext/>
        <w:suppressAutoHyphens/>
        <w:spacing w:before="120"/>
        <w:jc w:val="both"/>
        <w:rPr>
          <w:rFonts w:ascii="Arial" w:hAnsi="Arial" w:cs="Arial"/>
        </w:rPr>
      </w:pPr>
      <w:r w:rsidRPr="006861FB">
        <w:rPr>
          <w:rFonts w:ascii="Arial" w:hAnsi="Arial" w:cs="Arial"/>
        </w:rPr>
        <w:t>_________________________________________________________________________________</w:t>
      </w:r>
    </w:p>
    <w:p w:rsidR="007E5BE7" w:rsidRPr="006861FB" w:rsidRDefault="007E5BE7" w:rsidP="007E5BE7">
      <w:pPr>
        <w:suppressAutoHyphens/>
        <w:spacing w:before="120"/>
        <w:ind w:firstLine="709"/>
        <w:jc w:val="both"/>
        <w:rPr>
          <w:rFonts w:ascii="Arial" w:hAnsi="Arial" w:cs="Arial"/>
        </w:rPr>
      </w:pPr>
      <w:r w:rsidRPr="006861FB">
        <w:rPr>
          <w:rFonts w:ascii="Arial" w:hAnsi="Arial" w:cs="Arial"/>
        </w:rPr>
        <w:t>С актом проверки ознакомлен (-а), копию акта со всеми приложениями получил (-а):</w:t>
      </w:r>
      <w:r w:rsidRPr="006861FB">
        <w:rPr>
          <w:rFonts w:ascii="Arial" w:hAnsi="Arial" w:cs="Arial"/>
        </w:rPr>
        <w:br/>
      </w:r>
    </w:p>
    <w:p w:rsidR="007E5BE7" w:rsidRPr="006861FB" w:rsidRDefault="007E5BE7" w:rsidP="007E5BE7">
      <w:pPr>
        <w:pBdr>
          <w:top w:val="single" w:sz="4" w:space="1" w:color="auto"/>
        </w:pBdr>
        <w:suppressAutoHyphens/>
        <w:rPr>
          <w:rFonts w:ascii="Arial" w:hAnsi="Arial" w:cs="Arial"/>
        </w:rPr>
      </w:pPr>
    </w:p>
    <w:p w:rsidR="007E5BE7" w:rsidRPr="006861FB" w:rsidRDefault="007E5BE7" w:rsidP="007E5BE7">
      <w:pPr>
        <w:suppressAutoHyphens/>
        <w:rPr>
          <w:rFonts w:ascii="Arial" w:hAnsi="Arial" w:cs="Arial"/>
        </w:rPr>
      </w:pPr>
    </w:p>
    <w:p w:rsidR="007E5BE7" w:rsidRPr="006861FB" w:rsidRDefault="007E5BE7" w:rsidP="007E5BE7">
      <w:pPr>
        <w:pBdr>
          <w:top w:val="single" w:sz="4" w:space="1" w:color="auto"/>
        </w:pBdr>
        <w:suppressAutoHyphens/>
        <w:spacing w:after="120"/>
        <w:rPr>
          <w:rFonts w:ascii="Arial" w:hAnsi="Arial" w:cs="Arial"/>
        </w:rPr>
      </w:pPr>
      <w:r w:rsidRPr="006861FB">
        <w:rPr>
          <w:rFonts w:ascii="Arial" w:hAnsi="Arial" w:cs="Arial"/>
        </w:rPr>
        <w:t>(фамилия, имя, отчество (последнее – при наличии), должность руководителя, иного должностного лица</w:t>
      </w:r>
      <w:r w:rsidRPr="006861FB">
        <w:rPr>
          <w:rFonts w:ascii="Arial" w:hAnsi="Arial" w:cs="Arial"/>
        </w:rPr>
        <w:br/>
        <w:t>или уполномоченного представителя юридического лица)</w:t>
      </w:r>
    </w:p>
    <w:p w:rsidR="007E5BE7" w:rsidRPr="006861FB" w:rsidRDefault="007E5BE7" w:rsidP="007E5BE7">
      <w:pPr>
        <w:pBdr>
          <w:top w:val="single" w:sz="4" w:space="1" w:color="auto"/>
        </w:pBdr>
        <w:suppressAutoHyphens/>
        <w:ind w:firstLine="567"/>
        <w:rPr>
          <w:rFonts w:ascii="Arial" w:hAnsi="Arial" w:cs="Arial"/>
        </w:rPr>
      </w:pPr>
      <w:r w:rsidRPr="006861FB">
        <w:rPr>
          <w:rFonts w:ascii="Arial" w:hAnsi="Arial" w:cs="Arial"/>
        </w:rPr>
        <w:t>___________________</w:t>
      </w:r>
      <w:r w:rsidR="006861FB">
        <w:rPr>
          <w:rFonts w:ascii="Arial" w:hAnsi="Arial" w:cs="Arial"/>
        </w:rPr>
        <w:t xml:space="preserve">                     </w:t>
      </w:r>
      <w:r w:rsidRPr="006861FB">
        <w:rPr>
          <w:rFonts w:ascii="Arial" w:hAnsi="Arial" w:cs="Arial"/>
        </w:rPr>
        <w:t>«___» _____________ 20 ____ г.</w:t>
      </w:r>
    </w:p>
    <w:p w:rsidR="007E5BE7" w:rsidRPr="006861FB" w:rsidRDefault="007E5BE7" w:rsidP="007E5BE7">
      <w:pPr>
        <w:suppressAutoHyphens/>
        <w:ind w:firstLine="1276"/>
        <w:jc w:val="both"/>
        <w:rPr>
          <w:rFonts w:ascii="Arial" w:hAnsi="Arial" w:cs="Arial"/>
        </w:rPr>
      </w:pPr>
      <w:r w:rsidRPr="006861FB">
        <w:rPr>
          <w:rFonts w:ascii="Arial" w:hAnsi="Arial" w:cs="Arial"/>
        </w:rPr>
        <w:t>(подпись)</w:t>
      </w:r>
    </w:p>
    <w:p w:rsidR="007E5BE7" w:rsidRPr="006861FB" w:rsidRDefault="007E5BE7" w:rsidP="007E5BE7">
      <w:pPr>
        <w:pStyle w:val="ConsPlusNonformat"/>
        <w:suppressAutoHyphens/>
        <w:ind w:firstLine="708"/>
        <w:rPr>
          <w:rFonts w:ascii="Arial" w:hAnsi="Arial" w:cs="Arial"/>
          <w:color w:val="000000"/>
          <w:sz w:val="24"/>
          <w:szCs w:val="24"/>
        </w:rPr>
      </w:pPr>
      <w:r w:rsidRPr="006861FB">
        <w:rPr>
          <w:rFonts w:ascii="Arial" w:hAnsi="Arial" w:cs="Arial"/>
          <w:color w:val="000000"/>
          <w:sz w:val="24"/>
          <w:szCs w:val="24"/>
        </w:rPr>
        <w:t>Пометка об отказе ознакомления с актом проверки: _______________________________</w:t>
      </w:r>
    </w:p>
    <w:p w:rsidR="007E5BE7" w:rsidRPr="006861FB" w:rsidRDefault="007E5BE7" w:rsidP="007E5BE7">
      <w:pPr>
        <w:pStyle w:val="ConsPlusNonformat"/>
        <w:pBdr>
          <w:bottom w:val="single" w:sz="12" w:space="1" w:color="auto"/>
        </w:pBdr>
        <w:suppressAutoHyphens/>
        <w:ind w:left="6237" w:hanging="141"/>
        <w:jc w:val="center"/>
        <w:rPr>
          <w:rFonts w:ascii="Arial" w:hAnsi="Arial" w:cs="Arial"/>
          <w:color w:val="000000"/>
          <w:sz w:val="24"/>
          <w:szCs w:val="24"/>
        </w:rPr>
      </w:pPr>
      <w:r w:rsidRPr="006861FB">
        <w:rPr>
          <w:rFonts w:ascii="Arial" w:hAnsi="Arial" w:cs="Arial"/>
          <w:color w:val="000000"/>
          <w:sz w:val="24"/>
          <w:szCs w:val="24"/>
        </w:rPr>
        <w:t>(подпись уполномоченного должностного лица (лиц), проводившего проверку)</w:t>
      </w:r>
    </w:p>
    <w:p w:rsidR="006861FB" w:rsidRDefault="006861FB" w:rsidP="007E5BE7">
      <w:pPr>
        <w:suppressAutoHyphens/>
        <w:spacing w:before="240"/>
        <w:jc w:val="center"/>
        <w:rPr>
          <w:rFonts w:ascii="Arial" w:hAnsi="Arial" w:cs="Arial"/>
        </w:rPr>
      </w:pPr>
    </w:p>
    <w:p w:rsidR="006861FB" w:rsidRDefault="006861FB" w:rsidP="007E5BE7">
      <w:pPr>
        <w:suppressAutoHyphens/>
        <w:spacing w:before="240"/>
        <w:jc w:val="center"/>
        <w:rPr>
          <w:rFonts w:ascii="Arial" w:hAnsi="Arial" w:cs="Arial"/>
        </w:rPr>
      </w:pPr>
    </w:p>
    <w:p w:rsidR="006861FB" w:rsidRDefault="006861FB" w:rsidP="007E5BE7">
      <w:pPr>
        <w:suppressAutoHyphens/>
        <w:spacing w:before="240"/>
        <w:jc w:val="center"/>
        <w:rPr>
          <w:rFonts w:ascii="Arial" w:hAnsi="Arial" w:cs="Arial"/>
        </w:rPr>
      </w:pPr>
    </w:p>
    <w:p w:rsidR="006861FB" w:rsidRDefault="006861FB" w:rsidP="007E5BE7">
      <w:pPr>
        <w:suppressAutoHyphens/>
        <w:spacing w:before="240"/>
        <w:jc w:val="center"/>
        <w:rPr>
          <w:rFonts w:ascii="Arial" w:hAnsi="Arial" w:cs="Arial"/>
        </w:rPr>
      </w:pPr>
    </w:p>
    <w:p w:rsidR="006861FB" w:rsidRDefault="006861FB" w:rsidP="007E5BE7">
      <w:pPr>
        <w:suppressAutoHyphens/>
        <w:spacing w:before="240"/>
        <w:jc w:val="center"/>
        <w:rPr>
          <w:rFonts w:ascii="Arial" w:hAnsi="Arial" w:cs="Arial"/>
        </w:rPr>
      </w:pPr>
    </w:p>
    <w:p w:rsidR="006861FB" w:rsidRDefault="006861FB" w:rsidP="007E5BE7">
      <w:pPr>
        <w:suppressAutoHyphens/>
        <w:spacing w:before="240"/>
        <w:jc w:val="center"/>
        <w:rPr>
          <w:rFonts w:ascii="Arial" w:hAnsi="Arial" w:cs="Arial"/>
        </w:rPr>
      </w:pPr>
    </w:p>
    <w:p w:rsidR="006861FB" w:rsidRDefault="006861FB" w:rsidP="007E5BE7">
      <w:pPr>
        <w:suppressAutoHyphens/>
        <w:spacing w:before="240"/>
        <w:jc w:val="center"/>
        <w:rPr>
          <w:rFonts w:ascii="Arial" w:hAnsi="Arial" w:cs="Arial"/>
        </w:rPr>
      </w:pPr>
    </w:p>
    <w:p w:rsidR="006861FB" w:rsidRDefault="006861FB" w:rsidP="007E5BE7">
      <w:pPr>
        <w:suppressAutoHyphens/>
        <w:spacing w:before="240"/>
        <w:jc w:val="center"/>
        <w:rPr>
          <w:rFonts w:ascii="Arial" w:hAnsi="Arial" w:cs="Arial"/>
        </w:rPr>
      </w:pPr>
    </w:p>
    <w:p w:rsidR="006861FB" w:rsidRDefault="006861FB" w:rsidP="007E5BE7">
      <w:pPr>
        <w:suppressAutoHyphens/>
        <w:spacing w:before="240"/>
        <w:jc w:val="center"/>
        <w:rPr>
          <w:rFonts w:ascii="Arial" w:hAnsi="Arial" w:cs="Arial"/>
        </w:rPr>
      </w:pPr>
    </w:p>
    <w:p w:rsidR="006861FB" w:rsidRPr="006861FB" w:rsidRDefault="006861FB" w:rsidP="007E5BE7">
      <w:pPr>
        <w:suppressAutoHyphens/>
        <w:spacing w:before="240"/>
        <w:jc w:val="center"/>
        <w:rPr>
          <w:rFonts w:ascii="Arial" w:hAnsi="Arial" w:cs="Arial"/>
        </w:rPr>
      </w:pPr>
    </w:p>
    <w:p w:rsidR="007E5BE7" w:rsidRPr="006861FB" w:rsidRDefault="007E5BE7" w:rsidP="007E5BE7">
      <w:pPr>
        <w:suppressAutoHyphens/>
        <w:spacing w:before="240"/>
        <w:rPr>
          <w:rFonts w:ascii="Arial" w:hAnsi="Arial" w:cs="Arial"/>
        </w:rPr>
      </w:pPr>
    </w:p>
    <w:p w:rsidR="007E5BE7" w:rsidRPr="006861FB" w:rsidRDefault="007E5BE7" w:rsidP="007E5BE7">
      <w:pPr>
        <w:suppressAutoHyphens/>
        <w:autoSpaceDE w:val="0"/>
        <w:autoSpaceDN w:val="0"/>
        <w:adjustRightInd w:val="0"/>
        <w:ind w:firstLine="540"/>
        <w:jc w:val="both"/>
        <w:rPr>
          <w:rFonts w:ascii="Arial" w:hAnsi="Arial" w:cs="Arial"/>
          <w:color w:val="1F497D"/>
        </w:rPr>
        <w:sectPr w:rsidR="007E5BE7" w:rsidRPr="006861FB" w:rsidSect="006861FB">
          <w:type w:val="continuous"/>
          <w:pgSz w:w="11906" w:h="16838" w:code="9"/>
          <w:pgMar w:top="1134" w:right="851" w:bottom="1134" w:left="1701" w:header="709" w:footer="709" w:gutter="0"/>
          <w:pgNumType w:chapStyle="1"/>
          <w:cols w:space="708"/>
          <w:docGrid w:linePitch="360"/>
        </w:sectPr>
      </w:pPr>
    </w:p>
    <w:p w:rsidR="007E5BE7" w:rsidRPr="006861FB" w:rsidRDefault="007E5BE7" w:rsidP="006861FB">
      <w:pPr>
        <w:suppressAutoHyphens/>
        <w:spacing w:line="240" w:lineRule="atLeast"/>
        <w:ind w:left="6521"/>
        <w:jc w:val="right"/>
        <w:rPr>
          <w:rFonts w:ascii="Arial" w:hAnsi="Arial" w:cs="Arial"/>
        </w:rPr>
      </w:pPr>
      <w:r w:rsidRPr="006861FB">
        <w:rPr>
          <w:rFonts w:ascii="Arial" w:hAnsi="Arial" w:cs="Arial"/>
        </w:rPr>
        <w:lastRenderedPageBreak/>
        <w:t>Приложение 7</w:t>
      </w:r>
    </w:p>
    <w:p w:rsidR="007E5BE7" w:rsidRPr="006861FB" w:rsidRDefault="007E5BE7" w:rsidP="006861FB">
      <w:pPr>
        <w:suppressAutoHyphens/>
        <w:spacing w:line="240" w:lineRule="atLeast"/>
        <w:ind w:left="6521"/>
        <w:jc w:val="right"/>
        <w:rPr>
          <w:rFonts w:ascii="Arial" w:hAnsi="Arial" w:cs="Arial"/>
        </w:rPr>
      </w:pPr>
      <w:r w:rsidRPr="006861FB">
        <w:rPr>
          <w:rFonts w:ascii="Arial" w:hAnsi="Arial" w:cs="Arial"/>
        </w:rPr>
        <w:t xml:space="preserve">к административному регламенту осуществления муниципального контроля за соблюдением законодательства в области розничной продажи алкогольной продукции </w:t>
      </w:r>
    </w:p>
    <w:p w:rsidR="007E5BE7" w:rsidRPr="006861FB" w:rsidRDefault="007E5BE7" w:rsidP="007E5BE7">
      <w:pPr>
        <w:suppressAutoHyphens/>
        <w:autoSpaceDE w:val="0"/>
        <w:autoSpaceDN w:val="0"/>
        <w:adjustRightInd w:val="0"/>
        <w:rPr>
          <w:rFonts w:ascii="Arial" w:hAnsi="Arial" w:cs="Arial"/>
          <w:color w:val="1F497D"/>
        </w:rPr>
      </w:pPr>
    </w:p>
    <w:p w:rsidR="007E5BE7" w:rsidRPr="006861FB" w:rsidRDefault="007E5BE7" w:rsidP="007E5BE7">
      <w:pPr>
        <w:suppressAutoHyphens/>
        <w:autoSpaceDE w:val="0"/>
        <w:autoSpaceDN w:val="0"/>
        <w:adjustRightInd w:val="0"/>
        <w:rPr>
          <w:rFonts w:ascii="Arial" w:hAnsi="Arial" w:cs="Arial"/>
          <w:color w:val="1F497D"/>
        </w:rPr>
      </w:pPr>
    </w:p>
    <w:p w:rsidR="007E5BE7" w:rsidRPr="006861FB" w:rsidRDefault="007E5BE7" w:rsidP="007E5BE7">
      <w:pPr>
        <w:suppressAutoHyphens/>
        <w:autoSpaceDE w:val="0"/>
        <w:autoSpaceDN w:val="0"/>
        <w:adjustRightInd w:val="0"/>
        <w:jc w:val="center"/>
        <w:rPr>
          <w:rFonts w:ascii="Arial" w:hAnsi="Arial" w:cs="Arial"/>
        </w:rPr>
      </w:pPr>
      <w:r w:rsidRPr="006861FB">
        <w:rPr>
          <w:rFonts w:ascii="Arial" w:hAnsi="Arial" w:cs="Arial"/>
        </w:rPr>
        <w:t>ЖУРНАЛ</w:t>
      </w:r>
    </w:p>
    <w:p w:rsidR="007E5BE7" w:rsidRPr="006861FB" w:rsidRDefault="007E5BE7" w:rsidP="007E12F6">
      <w:pPr>
        <w:suppressAutoHyphens/>
        <w:autoSpaceDE w:val="0"/>
        <w:autoSpaceDN w:val="0"/>
        <w:adjustRightInd w:val="0"/>
        <w:rPr>
          <w:rFonts w:ascii="Arial" w:hAnsi="Arial" w:cs="Arial"/>
        </w:rPr>
      </w:pPr>
      <w:r w:rsidRPr="006861FB">
        <w:rPr>
          <w:rFonts w:ascii="Arial" w:hAnsi="Arial" w:cs="Arial"/>
        </w:rPr>
        <w:t>регистрации актов проверок</w:t>
      </w:r>
      <w:r w:rsidR="006861FB">
        <w:rPr>
          <w:rFonts w:ascii="Arial" w:hAnsi="Arial" w:cs="Arial"/>
        </w:rPr>
        <w:t xml:space="preserve"> </w:t>
      </w:r>
      <w:r w:rsidRPr="006861FB">
        <w:rPr>
          <w:rFonts w:ascii="Arial" w:hAnsi="Arial" w:cs="Arial"/>
        </w:rPr>
        <w:t xml:space="preserve"> администрации </w:t>
      </w:r>
      <w:r w:rsidRPr="006861FB">
        <w:rPr>
          <w:rFonts w:ascii="Arial" w:hAnsi="Arial" w:cs="Arial"/>
          <w:i/>
        </w:rPr>
        <w:t>______________ (указать наименование муниципального образования)</w:t>
      </w:r>
    </w:p>
    <w:p w:rsidR="007E5BE7" w:rsidRPr="006861FB" w:rsidRDefault="007E5BE7" w:rsidP="007E5BE7">
      <w:pPr>
        <w:suppressAutoHyphens/>
        <w:autoSpaceDE w:val="0"/>
        <w:autoSpaceDN w:val="0"/>
        <w:adjustRightInd w:val="0"/>
        <w:ind w:firstLine="540"/>
        <w:jc w:val="both"/>
        <w:rPr>
          <w:rFonts w:ascii="Arial" w:hAnsi="Arial" w:cs="Arial"/>
        </w:rPr>
      </w:pPr>
    </w:p>
    <w:tbl>
      <w:tblPr>
        <w:tblW w:w="5000" w:type="pct"/>
        <w:tblCellMar>
          <w:left w:w="70" w:type="dxa"/>
          <w:right w:w="70" w:type="dxa"/>
        </w:tblCellMar>
        <w:tblLook w:val="0000"/>
      </w:tblPr>
      <w:tblGrid>
        <w:gridCol w:w="398"/>
        <w:gridCol w:w="1151"/>
        <w:gridCol w:w="2562"/>
        <w:gridCol w:w="3718"/>
        <w:gridCol w:w="1665"/>
      </w:tblGrid>
      <w:tr w:rsidR="007E5BE7" w:rsidRPr="006861FB" w:rsidTr="004419D8">
        <w:trPr>
          <w:cantSplit/>
          <w:trHeight w:val="360"/>
        </w:trPr>
        <w:tc>
          <w:tcPr>
            <w:tcW w:w="203"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 xml:space="preserve">№ </w:t>
            </w:r>
            <w:r w:rsidRPr="006861FB">
              <w:rPr>
                <w:color w:val="000000"/>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 xml:space="preserve">Дата и номер акта </w:t>
            </w:r>
            <w:r w:rsidRPr="006861FB">
              <w:rPr>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 xml:space="preserve">Ф. И. О. должностного лица, </w:t>
            </w:r>
            <w:r w:rsidRPr="006861FB">
              <w:rPr>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Примечание</w:t>
            </w:r>
          </w:p>
        </w:tc>
      </w:tr>
    </w:tbl>
    <w:p w:rsidR="007E5BE7" w:rsidRPr="006861FB" w:rsidRDefault="007E5BE7" w:rsidP="007E5BE7">
      <w:pPr>
        <w:suppressAutoHyphens/>
        <w:rPr>
          <w:rFonts w:ascii="Arial" w:hAnsi="Arial" w:cs="Arial"/>
        </w:rPr>
      </w:pPr>
    </w:p>
    <w:tbl>
      <w:tblPr>
        <w:tblW w:w="5000" w:type="pct"/>
        <w:tblCellMar>
          <w:left w:w="70" w:type="dxa"/>
          <w:right w:w="70" w:type="dxa"/>
        </w:tblCellMar>
        <w:tblLook w:val="0000"/>
      </w:tblPr>
      <w:tblGrid>
        <w:gridCol w:w="386"/>
        <w:gridCol w:w="1155"/>
        <w:gridCol w:w="2566"/>
        <w:gridCol w:w="3720"/>
        <w:gridCol w:w="1667"/>
      </w:tblGrid>
      <w:tr w:rsidR="007E5BE7" w:rsidRPr="006861FB" w:rsidTr="004419D8">
        <w:trPr>
          <w:cantSplit/>
          <w:trHeight w:val="240"/>
        </w:trPr>
        <w:tc>
          <w:tcPr>
            <w:tcW w:w="203"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5</w:t>
            </w:r>
          </w:p>
        </w:tc>
      </w:tr>
      <w:tr w:rsidR="007E5BE7" w:rsidRPr="006861FB" w:rsidTr="004419D8">
        <w:trPr>
          <w:cantSplit/>
          <w:trHeight w:val="240"/>
        </w:trPr>
        <w:tc>
          <w:tcPr>
            <w:tcW w:w="203"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rPr>
                <w:color w:val="000000"/>
                <w:sz w:val="24"/>
                <w:szCs w:val="24"/>
              </w:rPr>
            </w:pPr>
          </w:p>
        </w:tc>
      </w:tr>
      <w:tr w:rsidR="007E5BE7" w:rsidRPr="006861FB" w:rsidTr="004419D8">
        <w:trPr>
          <w:cantSplit/>
          <w:trHeight w:val="240"/>
        </w:trPr>
        <w:tc>
          <w:tcPr>
            <w:tcW w:w="203"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jc w:val="center"/>
              <w:rPr>
                <w:color w:val="000000"/>
                <w:sz w:val="24"/>
                <w:szCs w:val="24"/>
              </w:rPr>
            </w:pPr>
            <w:r w:rsidRPr="006861FB">
              <w:rPr>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rPr>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rPr>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rPr>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7E5BE7" w:rsidRPr="006861FB" w:rsidRDefault="007E5BE7" w:rsidP="004419D8">
            <w:pPr>
              <w:pStyle w:val="ConsPlusCell"/>
              <w:suppressAutoHyphens/>
              <w:rPr>
                <w:color w:val="000000"/>
                <w:sz w:val="24"/>
                <w:szCs w:val="24"/>
              </w:rPr>
            </w:pPr>
          </w:p>
        </w:tc>
      </w:tr>
    </w:tbl>
    <w:p w:rsidR="007E5BE7" w:rsidRPr="006861FB" w:rsidRDefault="007E5BE7" w:rsidP="007E5BE7">
      <w:pPr>
        <w:suppressAutoHyphens/>
        <w:autoSpaceDE w:val="0"/>
        <w:autoSpaceDN w:val="0"/>
        <w:adjustRightInd w:val="0"/>
        <w:ind w:firstLine="540"/>
        <w:jc w:val="both"/>
        <w:rPr>
          <w:rFonts w:ascii="Arial" w:hAnsi="Arial" w:cs="Arial"/>
          <w:color w:val="000000"/>
        </w:rPr>
      </w:pPr>
    </w:p>
    <w:p w:rsidR="007E5BE7" w:rsidRPr="006861FB" w:rsidRDefault="007E5BE7" w:rsidP="007E5BE7">
      <w:pPr>
        <w:pStyle w:val="ConsPlusNonformat"/>
        <w:suppressAutoHyphens/>
        <w:jc w:val="center"/>
        <w:rPr>
          <w:rFonts w:ascii="Arial" w:hAnsi="Arial" w:cs="Arial"/>
          <w:color w:val="000000"/>
          <w:sz w:val="24"/>
          <w:szCs w:val="24"/>
        </w:rPr>
      </w:pPr>
    </w:p>
    <w:p w:rsidR="007E5BE7" w:rsidRPr="006861FB" w:rsidRDefault="007E5BE7" w:rsidP="007E5BE7">
      <w:pPr>
        <w:suppressAutoHyphens/>
        <w:autoSpaceDE w:val="0"/>
        <w:autoSpaceDN w:val="0"/>
        <w:adjustRightInd w:val="0"/>
        <w:jc w:val="center"/>
        <w:rPr>
          <w:rFonts w:ascii="Arial" w:hAnsi="Arial" w:cs="Arial"/>
          <w:color w:val="000000"/>
        </w:rPr>
      </w:pPr>
      <w:r w:rsidRPr="006861FB">
        <w:rPr>
          <w:rFonts w:ascii="Arial" w:hAnsi="Arial" w:cs="Arial"/>
          <w:color w:val="000000"/>
        </w:rPr>
        <w:t>____________</w:t>
      </w:r>
    </w:p>
    <w:p w:rsidR="007E5BE7" w:rsidRPr="006861FB" w:rsidRDefault="007E5BE7" w:rsidP="007E5BE7">
      <w:pPr>
        <w:suppressAutoHyphens/>
        <w:autoSpaceDE w:val="0"/>
        <w:autoSpaceDN w:val="0"/>
        <w:adjustRightInd w:val="0"/>
        <w:ind w:firstLine="540"/>
        <w:jc w:val="both"/>
        <w:rPr>
          <w:rFonts w:ascii="Arial" w:hAnsi="Arial" w:cs="Arial"/>
          <w:color w:val="1F497D"/>
        </w:rPr>
      </w:pPr>
    </w:p>
    <w:p w:rsidR="007E5BE7" w:rsidRPr="006861FB" w:rsidRDefault="007E5BE7" w:rsidP="007E5BE7">
      <w:pPr>
        <w:widowControl w:val="0"/>
        <w:spacing w:line="360" w:lineRule="auto"/>
        <w:ind w:firstLine="567"/>
        <w:jc w:val="both"/>
        <w:rPr>
          <w:rFonts w:ascii="Arial" w:hAnsi="Arial" w:cs="Arial"/>
        </w:rPr>
      </w:pPr>
    </w:p>
    <w:p w:rsidR="007E5BE7" w:rsidRPr="006861FB" w:rsidRDefault="007E5BE7" w:rsidP="007E5BE7">
      <w:pPr>
        <w:widowControl w:val="0"/>
        <w:spacing w:line="360" w:lineRule="auto"/>
        <w:ind w:firstLine="567"/>
        <w:jc w:val="both"/>
        <w:rPr>
          <w:rFonts w:ascii="Arial" w:hAnsi="Arial" w:cs="Arial"/>
        </w:rPr>
      </w:pPr>
    </w:p>
    <w:p w:rsidR="007E5BE7" w:rsidRPr="006861FB" w:rsidRDefault="007E5BE7" w:rsidP="007E5BE7">
      <w:pPr>
        <w:widowControl w:val="0"/>
        <w:spacing w:line="360" w:lineRule="auto"/>
        <w:ind w:firstLine="567"/>
        <w:jc w:val="both"/>
        <w:rPr>
          <w:rFonts w:ascii="Arial" w:hAnsi="Arial" w:cs="Arial"/>
        </w:rPr>
      </w:pPr>
    </w:p>
    <w:p w:rsidR="00CE4F9B" w:rsidRPr="006861FB" w:rsidRDefault="00CE4F9B">
      <w:pPr>
        <w:rPr>
          <w:rFonts w:ascii="Arial" w:hAnsi="Arial" w:cs="Arial"/>
        </w:rPr>
      </w:pPr>
    </w:p>
    <w:sectPr w:rsidR="00CE4F9B" w:rsidRPr="006861FB" w:rsidSect="006861FB">
      <w:type w:val="continuous"/>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F40" w:rsidRDefault="00D24F40" w:rsidP="000A0B51">
      <w:r>
        <w:separator/>
      </w:r>
    </w:p>
  </w:endnote>
  <w:endnote w:type="continuationSeparator" w:id="1">
    <w:p w:rsidR="00D24F40" w:rsidRDefault="00D24F40" w:rsidP="000A0B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F40" w:rsidRDefault="00D24F40" w:rsidP="000A0B51">
      <w:r>
        <w:separator/>
      </w:r>
    </w:p>
  </w:footnote>
  <w:footnote w:type="continuationSeparator" w:id="1">
    <w:p w:rsidR="00D24F40" w:rsidRDefault="00D24F40" w:rsidP="000A0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54" w:rsidRPr="00A52494" w:rsidRDefault="00035054" w:rsidP="004419D8">
    <w:pPr>
      <w:pStyle w:val="af1"/>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54" w:rsidRPr="00A52494" w:rsidRDefault="00035054" w:rsidP="004419D8">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5BE7"/>
    <w:rsid w:val="00035054"/>
    <w:rsid w:val="000A0B51"/>
    <w:rsid w:val="000A2B25"/>
    <w:rsid w:val="00170240"/>
    <w:rsid w:val="001E3FFF"/>
    <w:rsid w:val="001F742F"/>
    <w:rsid w:val="0027735F"/>
    <w:rsid w:val="002E094F"/>
    <w:rsid w:val="002F719D"/>
    <w:rsid w:val="003043FE"/>
    <w:rsid w:val="00416994"/>
    <w:rsid w:val="004419D8"/>
    <w:rsid w:val="004D53A4"/>
    <w:rsid w:val="004F1043"/>
    <w:rsid w:val="00502C3E"/>
    <w:rsid w:val="00533D7D"/>
    <w:rsid w:val="00546722"/>
    <w:rsid w:val="005A3BC6"/>
    <w:rsid w:val="006861FB"/>
    <w:rsid w:val="0069223A"/>
    <w:rsid w:val="006F7E15"/>
    <w:rsid w:val="00741B24"/>
    <w:rsid w:val="007E12F6"/>
    <w:rsid w:val="007E5BE7"/>
    <w:rsid w:val="008A57D4"/>
    <w:rsid w:val="008F7791"/>
    <w:rsid w:val="00914A7B"/>
    <w:rsid w:val="009321B0"/>
    <w:rsid w:val="009B6EB9"/>
    <w:rsid w:val="009D0FA8"/>
    <w:rsid w:val="009F5CCA"/>
    <w:rsid w:val="00AD40E4"/>
    <w:rsid w:val="00AE1B4F"/>
    <w:rsid w:val="00AF3185"/>
    <w:rsid w:val="00B26F09"/>
    <w:rsid w:val="00C72E40"/>
    <w:rsid w:val="00CE4F9B"/>
    <w:rsid w:val="00D10E17"/>
    <w:rsid w:val="00D24F40"/>
    <w:rsid w:val="00F24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7E5BE7"/>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7E5BE7"/>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7E5BE7"/>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7E5BE7"/>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7E5BE7"/>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7E5BE7"/>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7E5BE7"/>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7E5BE7"/>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7E5BE7"/>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7E5BE7"/>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7E5BE7"/>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7E5BE7"/>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7E5BE7"/>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7E5BE7"/>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7E5BE7"/>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7E5BE7"/>
    <w:rPr>
      <w:rFonts w:ascii="Arial" w:eastAsia="Times New Roman" w:hAnsi="Arial" w:cs="Times New Roman"/>
      <w:i/>
      <w:szCs w:val="20"/>
      <w:lang w:eastAsia="ru-RU"/>
    </w:rPr>
  </w:style>
  <w:style w:type="character" w:customStyle="1" w:styleId="71">
    <w:name w:val="Заголовок 7 Знак"/>
    <w:basedOn w:val="a4"/>
    <w:link w:val="70"/>
    <w:uiPriority w:val="99"/>
    <w:rsid w:val="007E5BE7"/>
    <w:rPr>
      <w:rFonts w:ascii="Arial" w:eastAsia="Times New Roman" w:hAnsi="Arial" w:cs="Times New Roman"/>
      <w:szCs w:val="20"/>
      <w:lang w:eastAsia="ru-RU"/>
    </w:rPr>
  </w:style>
  <w:style w:type="character" w:customStyle="1" w:styleId="81">
    <w:name w:val="Заголовок 8 Знак"/>
    <w:basedOn w:val="a4"/>
    <w:link w:val="80"/>
    <w:uiPriority w:val="99"/>
    <w:rsid w:val="007E5BE7"/>
    <w:rPr>
      <w:rFonts w:ascii="Arial" w:eastAsia="Times New Roman" w:hAnsi="Arial" w:cs="Times New Roman"/>
      <w:i/>
      <w:szCs w:val="20"/>
      <w:lang w:eastAsia="ru-RU"/>
    </w:rPr>
  </w:style>
  <w:style w:type="character" w:customStyle="1" w:styleId="91">
    <w:name w:val="Заголовок 9 Знак"/>
    <w:basedOn w:val="a4"/>
    <w:link w:val="90"/>
    <w:uiPriority w:val="99"/>
    <w:rsid w:val="007E5BE7"/>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E5BE7"/>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7E5BE7"/>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7E5BE7"/>
    <w:rPr>
      <w:rFonts w:ascii="Cambria" w:hAnsi="Cambria" w:cs="Times New Roman"/>
      <w:b/>
      <w:sz w:val="26"/>
    </w:rPr>
  </w:style>
  <w:style w:type="character" w:customStyle="1" w:styleId="Heading4Char">
    <w:name w:val="Heading 4 Char"/>
    <w:basedOn w:val="a4"/>
    <w:uiPriority w:val="99"/>
    <w:semiHidden/>
    <w:locked/>
    <w:rsid w:val="007E5BE7"/>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7E5BE7"/>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7E5BE7"/>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7E5BE7"/>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7E5BE7"/>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7E5BE7"/>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7E5BE7"/>
    <w:rPr>
      <w:rFonts w:ascii="Times New Roman" w:hAnsi="Times New Roman" w:cs="Times New Roman"/>
      <w:sz w:val="20"/>
      <w:lang w:eastAsia="ru-RU"/>
    </w:rPr>
  </w:style>
  <w:style w:type="character" w:styleId="a9">
    <w:name w:val="Hyperlink"/>
    <w:basedOn w:val="a4"/>
    <w:uiPriority w:val="99"/>
    <w:rsid w:val="007E5BE7"/>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7E5BE7"/>
    <w:rPr>
      <w:sz w:val="20"/>
      <w:szCs w:val="20"/>
    </w:rPr>
  </w:style>
  <w:style w:type="character" w:customStyle="1" w:styleId="ab">
    <w:name w:val="Текст сноски Знак"/>
    <w:basedOn w:val="a4"/>
    <w:link w:val="aa"/>
    <w:uiPriority w:val="99"/>
    <w:semiHidden/>
    <w:rsid w:val="007E5BE7"/>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7E5BE7"/>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7E5BE7"/>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7E5BE7"/>
    <w:rPr>
      <w:rFonts w:cs="Times New Roman"/>
      <w:vertAlign w:val="superscript"/>
    </w:rPr>
  </w:style>
  <w:style w:type="paragraph" w:styleId="ad">
    <w:name w:val="caption"/>
    <w:basedOn w:val="a3"/>
    <w:next w:val="a3"/>
    <w:uiPriority w:val="99"/>
    <w:qFormat/>
    <w:rsid w:val="007E5BE7"/>
    <w:rPr>
      <w:b/>
      <w:bCs/>
      <w:sz w:val="20"/>
      <w:szCs w:val="20"/>
    </w:rPr>
  </w:style>
  <w:style w:type="table" w:styleId="ae">
    <w:name w:val="Table Grid"/>
    <w:basedOn w:val="a5"/>
    <w:uiPriority w:val="99"/>
    <w:rsid w:val="007E5B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7E5BE7"/>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7E5BE7"/>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7E5BE7"/>
    <w:rPr>
      <w:rFonts w:ascii="Calibri" w:hAnsi="Calibri" w:cs="Times New Roman"/>
    </w:rPr>
  </w:style>
  <w:style w:type="paragraph" w:styleId="af1">
    <w:name w:val="header"/>
    <w:basedOn w:val="a3"/>
    <w:link w:val="af2"/>
    <w:uiPriority w:val="99"/>
    <w:rsid w:val="007E5BE7"/>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7E5BE7"/>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7E5BE7"/>
    <w:rPr>
      <w:rFonts w:ascii="Times New Roman" w:hAnsi="Times New Roman" w:cs="Times New Roman"/>
      <w:sz w:val="24"/>
    </w:rPr>
  </w:style>
  <w:style w:type="character" w:styleId="af3">
    <w:name w:val="page number"/>
    <w:basedOn w:val="a4"/>
    <w:uiPriority w:val="99"/>
    <w:rsid w:val="007E5BE7"/>
    <w:rPr>
      <w:rFonts w:cs="Times New Roman"/>
    </w:rPr>
  </w:style>
  <w:style w:type="paragraph" w:customStyle="1" w:styleId="af4">
    <w:name w:val="Город и год разработки"/>
    <w:basedOn w:val="a3"/>
    <w:uiPriority w:val="99"/>
    <w:rsid w:val="007E5BE7"/>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7E5BE7"/>
    <w:pPr>
      <w:spacing w:before="120" w:after="120"/>
      <w:jc w:val="both"/>
    </w:pPr>
  </w:style>
  <w:style w:type="paragraph" w:customStyle="1" w:styleId="1c">
    <w:name w:val="Текст1"/>
    <w:basedOn w:val="a3"/>
    <w:uiPriority w:val="99"/>
    <w:rsid w:val="007E5BE7"/>
    <w:pPr>
      <w:spacing w:line="360" w:lineRule="auto"/>
      <w:ind w:firstLine="720"/>
      <w:jc w:val="both"/>
    </w:pPr>
    <w:rPr>
      <w:sz w:val="28"/>
      <w:szCs w:val="20"/>
    </w:rPr>
  </w:style>
  <w:style w:type="paragraph" w:customStyle="1" w:styleId="1d">
    <w:name w:val="Нижний колонтитул1"/>
    <w:basedOn w:val="a3"/>
    <w:uiPriority w:val="99"/>
    <w:rsid w:val="007E5BE7"/>
    <w:pPr>
      <w:tabs>
        <w:tab w:val="center" w:pos="4536"/>
        <w:tab w:val="right" w:pos="9072"/>
      </w:tabs>
    </w:pPr>
    <w:rPr>
      <w:sz w:val="20"/>
      <w:szCs w:val="20"/>
    </w:rPr>
  </w:style>
  <w:style w:type="paragraph" w:styleId="af6">
    <w:name w:val="Balloon Text"/>
    <w:basedOn w:val="a3"/>
    <w:link w:val="af7"/>
    <w:uiPriority w:val="99"/>
    <w:rsid w:val="007E5BE7"/>
    <w:rPr>
      <w:rFonts w:ascii="Tahoma" w:hAnsi="Tahoma"/>
      <w:sz w:val="16"/>
      <w:szCs w:val="20"/>
    </w:rPr>
  </w:style>
  <w:style w:type="character" w:customStyle="1" w:styleId="af7">
    <w:name w:val="Текст выноски Знак"/>
    <w:basedOn w:val="a4"/>
    <w:link w:val="af6"/>
    <w:uiPriority w:val="99"/>
    <w:rsid w:val="007E5BE7"/>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7E5BE7"/>
    <w:rPr>
      <w:rFonts w:ascii="Tahoma" w:hAnsi="Tahoma" w:cs="Times New Roman"/>
      <w:sz w:val="16"/>
      <w:lang w:eastAsia="ru-RU"/>
    </w:rPr>
  </w:style>
  <w:style w:type="paragraph" w:customStyle="1" w:styleId="ConsPlusNonformat">
    <w:name w:val="ConsPlusNonformat"/>
    <w:uiPriority w:val="99"/>
    <w:rsid w:val="007E5B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7E5BE7"/>
    <w:pPr>
      <w:ind w:left="720"/>
      <w:contextualSpacing/>
    </w:pPr>
  </w:style>
  <w:style w:type="paragraph" w:customStyle="1" w:styleId="ConsPlusCell">
    <w:name w:val="ConsPlusCell"/>
    <w:uiPriority w:val="99"/>
    <w:rsid w:val="007E5B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7E5BE7"/>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7E5BE7"/>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7E5BE7"/>
    <w:pPr>
      <w:ind w:left="240"/>
    </w:pPr>
    <w:rPr>
      <w:rFonts w:asciiTheme="minorHAnsi" w:hAnsiTheme="minorHAnsi" w:cstheme="minorHAnsi"/>
      <w:smallCaps/>
      <w:sz w:val="20"/>
      <w:szCs w:val="20"/>
    </w:rPr>
  </w:style>
  <w:style w:type="paragraph" w:customStyle="1" w:styleId="ConsPlusTitle">
    <w:name w:val="ConsPlusTitle"/>
    <w:rsid w:val="007E5B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7E5BE7"/>
    <w:pPr>
      <w:spacing w:after="160" w:line="240" w:lineRule="exact"/>
    </w:pPr>
    <w:rPr>
      <w:rFonts w:ascii="Verdana" w:hAnsi="Verdana"/>
      <w:lang w:val="en-US" w:eastAsia="en-US"/>
    </w:rPr>
  </w:style>
  <w:style w:type="character" w:styleId="af9">
    <w:name w:val="annotation reference"/>
    <w:basedOn w:val="a4"/>
    <w:uiPriority w:val="99"/>
    <w:rsid w:val="007E5BE7"/>
    <w:rPr>
      <w:rFonts w:cs="Times New Roman"/>
      <w:sz w:val="16"/>
    </w:rPr>
  </w:style>
  <w:style w:type="paragraph" w:styleId="afa">
    <w:name w:val="annotation text"/>
    <w:basedOn w:val="a3"/>
    <w:link w:val="afb"/>
    <w:uiPriority w:val="99"/>
    <w:rsid w:val="007E5BE7"/>
    <w:pPr>
      <w:widowControl w:val="0"/>
    </w:pPr>
    <w:rPr>
      <w:sz w:val="20"/>
      <w:szCs w:val="20"/>
    </w:rPr>
  </w:style>
  <w:style w:type="character" w:customStyle="1" w:styleId="afb">
    <w:name w:val="Текст примечания Знак"/>
    <w:basedOn w:val="a4"/>
    <w:link w:val="afa"/>
    <w:uiPriority w:val="99"/>
    <w:rsid w:val="007E5BE7"/>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7E5BE7"/>
    <w:rPr>
      <w:rFonts w:ascii="Times New Roman" w:hAnsi="Times New Roman" w:cs="Times New Roman"/>
      <w:sz w:val="20"/>
      <w:lang w:eastAsia="ru-RU"/>
    </w:rPr>
  </w:style>
  <w:style w:type="paragraph" w:customStyle="1" w:styleId="ConsPlusNormal">
    <w:name w:val="ConsPlusNormal"/>
    <w:link w:val="ConsPlusNormal0"/>
    <w:uiPriority w:val="99"/>
    <w:rsid w:val="007E5BE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7E5BE7"/>
    <w:rPr>
      <w:rFonts w:ascii="Arial" w:eastAsia="Times New Roman" w:hAnsi="Arial" w:cs="Times New Roman"/>
      <w:lang w:eastAsia="ru-RU"/>
    </w:rPr>
  </w:style>
  <w:style w:type="paragraph" w:styleId="afc">
    <w:name w:val="Document Map"/>
    <w:basedOn w:val="a3"/>
    <w:link w:val="afd"/>
    <w:uiPriority w:val="99"/>
    <w:rsid w:val="007E5BE7"/>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7E5BE7"/>
    <w:rPr>
      <w:rFonts w:ascii="Tahoma" w:eastAsia="Times New Roman" w:hAnsi="Tahoma" w:cs="Times New Roman"/>
      <w:sz w:val="16"/>
      <w:szCs w:val="20"/>
    </w:rPr>
  </w:style>
  <w:style w:type="paragraph" w:styleId="afe">
    <w:name w:val="Normal (Web)"/>
    <w:basedOn w:val="a3"/>
    <w:link w:val="aff"/>
    <w:uiPriority w:val="99"/>
    <w:rsid w:val="007E5BE7"/>
    <w:pPr>
      <w:spacing w:before="100" w:beforeAutospacing="1" w:after="100" w:afterAutospacing="1"/>
    </w:pPr>
    <w:rPr>
      <w:szCs w:val="20"/>
    </w:rPr>
  </w:style>
  <w:style w:type="character" w:customStyle="1" w:styleId="aff">
    <w:name w:val="Обычный (веб) Знак"/>
    <w:link w:val="afe"/>
    <w:uiPriority w:val="99"/>
    <w:locked/>
    <w:rsid w:val="007E5BE7"/>
    <w:rPr>
      <w:rFonts w:ascii="Times New Roman" w:eastAsia="Times New Roman" w:hAnsi="Times New Roman" w:cs="Times New Roman"/>
      <w:sz w:val="24"/>
      <w:szCs w:val="20"/>
      <w:lang w:eastAsia="ru-RU"/>
    </w:rPr>
  </w:style>
  <w:style w:type="paragraph" w:customStyle="1" w:styleId="p">
    <w:name w:val="p"/>
    <w:basedOn w:val="a3"/>
    <w:rsid w:val="007E5BE7"/>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7E5BE7"/>
  </w:style>
  <w:style w:type="paragraph" w:styleId="32">
    <w:name w:val="toc 3"/>
    <w:basedOn w:val="a3"/>
    <w:next w:val="a3"/>
    <w:autoRedefine/>
    <w:uiPriority w:val="39"/>
    <w:rsid w:val="007E5BE7"/>
    <w:pPr>
      <w:ind w:left="480"/>
    </w:pPr>
    <w:rPr>
      <w:rFonts w:asciiTheme="minorHAnsi" w:hAnsiTheme="minorHAnsi" w:cstheme="minorHAnsi"/>
      <w:i/>
      <w:iCs/>
      <w:sz w:val="20"/>
      <w:szCs w:val="20"/>
    </w:rPr>
  </w:style>
  <w:style w:type="character" w:customStyle="1" w:styleId="180">
    <w:name w:val="Знак Знак18"/>
    <w:uiPriority w:val="99"/>
    <w:locked/>
    <w:rsid w:val="007E5BE7"/>
    <w:rPr>
      <w:rFonts w:ascii="Arial Narrow" w:hAnsi="Arial Narrow"/>
      <w:b/>
      <w:color w:val="000080"/>
      <w:sz w:val="20"/>
    </w:rPr>
  </w:style>
  <w:style w:type="paragraph" w:styleId="aff0">
    <w:name w:val="Body Text Indent"/>
    <w:basedOn w:val="a3"/>
    <w:link w:val="aff1"/>
    <w:uiPriority w:val="99"/>
    <w:rsid w:val="007E5BE7"/>
    <w:pPr>
      <w:widowControl w:val="0"/>
      <w:spacing w:after="120"/>
      <w:ind w:left="283"/>
    </w:pPr>
    <w:rPr>
      <w:szCs w:val="20"/>
    </w:rPr>
  </w:style>
  <w:style w:type="character" w:customStyle="1" w:styleId="aff1">
    <w:name w:val="Основной текст с отступом Знак"/>
    <w:basedOn w:val="a4"/>
    <w:link w:val="aff0"/>
    <w:uiPriority w:val="99"/>
    <w:rsid w:val="007E5BE7"/>
    <w:rPr>
      <w:rFonts w:ascii="Times New Roman" w:eastAsia="Times New Roman" w:hAnsi="Times New Roman" w:cs="Times New Roman"/>
      <w:sz w:val="24"/>
      <w:szCs w:val="20"/>
      <w:lang w:eastAsia="ru-RU"/>
    </w:rPr>
  </w:style>
  <w:style w:type="paragraph" w:customStyle="1" w:styleId="xl28">
    <w:name w:val="xl28"/>
    <w:basedOn w:val="a3"/>
    <w:uiPriority w:val="99"/>
    <w:rsid w:val="007E5BE7"/>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7E5BE7"/>
    <w:pPr>
      <w:suppressAutoHyphens/>
      <w:spacing w:after="144"/>
      <w:jc w:val="both"/>
    </w:pPr>
    <w:rPr>
      <w:sz w:val="28"/>
      <w:szCs w:val="20"/>
      <w:lang w:eastAsia="ar-SA"/>
    </w:rPr>
  </w:style>
  <w:style w:type="paragraph" w:customStyle="1" w:styleId="aff2">
    <w:name w:val="Ñòèëü"/>
    <w:uiPriority w:val="99"/>
    <w:rsid w:val="007E5BE7"/>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7E5BE7"/>
    <w:pPr>
      <w:widowControl/>
    </w:pPr>
    <w:rPr>
      <w:b/>
    </w:rPr>
  </w:style>
  <w:style w:type="character" w:customStyle="1" w:styleId="aff4">
    <w:name w:val="Тема примечания Знак"/>
    <w:basedOn w:val="afb"/>
    <w:link w:val="aff3"/>
    <w:uiPriority w:val="99"/>
    <w:rsid w:val="007E5BE7"/>
    <w:rPr>
      <w:b/>
    </w:rPr>
  </w:style>
  <w:style w:type="character" w:customStyle="1" w:styleId="CommentSubjectChar">
    <w:name w:val="Comment Subject Char"/>
    <w:basedOn w:val="afb"/>
    <w:uiPriority w:val="99"/>
    <w:semiHidden/>
    <w:locked/>
    <w:rsid w:val="007E5BE7"/>
    <w:rPr>
      <w:b/>
    </w:rPr>
  </w:style>
  <w:style w:type="character" w:styleId="aff5">
    <w:name w:val="Strong"/>
    <w:basedOn w:val="a4"/>
    <w:uiPriority w:val="99"/>
    <w:qFormat/>
    <w:rsid w:val="007E5BE7"/>
    <w:rPr>
      <w:rFonts w:cs="Times New Roman"/>
      <w:b/>
    </w:rPr>
  </w:style>
  <w:style w:type="character" w:styleId="aff6">
    <w:name w:val="Emphasis"/>
    <w:basedOn w:val="a4"/>
    <w:uiPriority w:val="99"/>
    <w:qFormat/>
    <w:rsid w:val="007E5BE7"/>
    <w:rPr>
      <w:rFonts w:cs="Times New Roman"/>
      <w:i/>
    </w:rPr>
  </w:style>
  <w:style w:type="paragraph" w:styleId="aff7">
    <w:name w:val="No Spacing"/>
    <w:uiPriority w:val="99"/>
    <w:qFormat/>
    <w:rsid w:val="007E5BE7"/>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7E5BE7"/>
    <w:rPr>
      <w:rFonts w:cs="Times New Roman"/>
      <w:i/>
      <w:color w:val="808080"/>
    </w:rPr>
  </w:style>
  <w:style w:type="character" w:styleId="aff9">
    <w:name w:val="Intense Emphasis"/>
    <w:basedOn w:val="a4"/>
    <w:uiPriority w:val="99"/>
    <w:qFormat/>
    <w:rsid w:val="007E5BE7"/>
    <w:rPr>
      <w:rFonts w:cs="Times New Roman"/>
      <w:b/>
      <w:i/>
      <w:color w:val="4F81BD"/>
    </w:rPr>
  </w:style>
  <w:style w:type="character" w:customStyle="1" w:styleId="171">
    <w:name w:val="Знак Знак17"/>
    <w:uiPriority w:val="99"/>
    <w:rsid w:val="007E5BE7"/>
    <w:rPr>
      <w:rFonts w:ascii="Arial Narrow" w:hAnsi="Arial Narrow"/>
      <w:b/>
      <w:color w:val="000080"/>
    </w:rPr>
  </w:style>
  <w:style w:type="paragraph" w:styleId="affa">
    <w:name w:val="TOC Heading"/>
    <w:basedOn w:val="19"/>
    <w:next w:val="a3"/>
    <w:uiPriority w:val="99"/>
    <w:qFormat/>
    <w:rsid w:val="007E5BE7"/>
    <w:pPr>
      <w:outlineLvl w:val="9"/>
    </w:pPr>
    <w:rPr>
      <w:rFonts w:ascii="Cambria" w:hAnsi="Cambria"/>
    </w:rPr>
  </w:style>
  <w:style w:type="paragraph" w:styleId="23">
    <w:name w:val="Body Text 2"/>
    <w:basedOn w:val="a3"/>
    <w:link w:val="24"/>
    <w:uiPriority w:val="99"/>
    <w:rsid w:val="007E5BE7"/>
    <w:pPr>
      <w:widowControl w:val="0"/>
      <w:spacing w:after="120" w:line="480" w:lineRule="auto"/>
    </w:pPr>
    <w:rPr>
      <w:szCs w:val="20"/>
    </w:rPr>
  </w:style>
  <w:style w:type="character" w:customStyle="1" w:styleId="24">
    <w:name w:val="Основной текст 2 Знак"/>
    <w:basedOn w:val="a4"/>
    <w:link w:val="23"/>
    <w:uiPriority w:val="99"/>
    <w:rsid w:val="007E5BE7"/>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7E5BE7"/>
    <w:rPr>
      <w:rFonts w:ascii="Times New Roman" w:hAnsi="Times New Roman" w:cs="Times New Roman"/>
      <w:sz w:val="24"/>
    </w:rPr>
  </w:style>
  <w:style w:type="paragraph" w:customStyle="1" w:styleId="text-b">
    <w:name w:val="text-b"/>
    <w:basedOn w:val="a3"/>
    <w:uiPriority w:val="99"/>
    <w:rsid w:val="007E5BE7"/>
    <w:pPr>
      <w:spacing w:before="48" w:after="48"/>
      <w:jc w:val="both"/>
    </w:pPr>
  </w:style>
  <w:style w:type="paragraph" w:customStyle="1" w:styleId="BodyText1">
    <w:name w:val="Body Text 1"/>
    <w:basedOn w:val="a7"/>
    <w:uiPriority w:val="99"/>
    <w:rsid w:val="007E5BE7"/>
    <w:pPr>
      <w:spacing w:after="0"/>
      <w:jc w:val="both"/>
    </w:pPr>
    <w:rPr>
      <w:lang w:eastAsia="en-US"/>
    </w:rPr>
  </w:style>
  <w:style w:type="paragraph" w:customStyle="1" w:styleId="MainTXT">
    <w:name w:val="MainTXT"/>
    <w:basedOn w:val="a3"/>
    <w:uiPriority w:val="99"/>
    <w:rsid w:val="007E5BE7"/>
    <w:pPr>
      <w:suppressAutoHyphens/>
      <w:spacing w:after="120"/>
      <w:ind w:firstLine="709"/>
      <w:jc w:val="both"/>
    </w:pPr>
    <w:rPr>
      <w:lang w:eastAsia="ar-SA"/>
    </w:rPr>
  </w:style>
  <w:style w:type="paragraph" w:styleId="affb">
    <w:name w:val="List Paragraph"/>
    <w:basedOn w:val="a3"/>
    <w:uiPriority w:val="34"/>
    <w:qFormat/>
    <w:rsid w:val="007E5BE7"/>
    <w:pPr>
      <w:widowControl w:val="0"/>
      <w:ind w:left="708"/>
    </w:pPr>
    <w:rPr>
      <w:szCs w:val="20"/>
    </w:rPr>
  </w:style>
  <w:style w:type="paragraph" w:customStyle="1" w:styleId="consplustitle0">
    <w:name w:val="consplustitle"/>
    <w:basedOn w:val="a3"/>
    <w:uiPriority w:val="99"/>
    <w:rsid w:val="007E5BE7"/>
    <w:pPr>
      <w:spacing w:before="100" w:beforeAutospacing="1" w:after="100" w:afterAutospacing="1"/>
      <w:ind w:left="75" w:right="75"/>
      <w:jc w:val="both"/>
    </w:pPr>
  </w:style>
  <w:style w:type="paragraph" w:customStyle="1" w:styleId="u">
    <w:name w:val="u"/>
    <w:basedOn w:val="a3"/>
    <w:uiPriority w:val="99"/>
    <w:rsid w:val="007E5BE7"/>
    <w:pPr>
      <w:ind w:firstLine="390"/>
      <w:jc w:val="both"/>
    </w:pPr>
  </w:style>
  <w:style w:type="character" w:customStyle="1" w:styleId="140">
    <w:name w:val="Знак Знак14"/>
    <w:uiPriority w:val="99"/>
    <w:rsid w:val="007E5BE7"/>
    <w:rPr>
      <w:rFonts w:ascii="Tahoma" w:hAnsi="Tahoma"/>
      <w:sz w:val="16"/>
    </w:rPr>
  </w:style>
  <w:style w:type="paragraph" w:customStyle="1" w:styleId="110">
    <w:name w:val="Абзац списка11"/>
    <w:basedOn w:val="a3"/>
    <w:uiPriority w:val="99"/>
    <w:rsid w:val="007E5BE7"/>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7E5BE7"/>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7E5BE7"/>
    <w:pPr>
      <w:ind w:left="720"/>
    </w:pPr>
    <w:rPr>
      <w:rFonts w:asciiTheme="minorHAnsi" w:hAnsiTheme="minorHAnsi" w:cstheme="minorHAnsi"/>
      <w:sz w:val="18"/>
      <w:szCs w:val="18"/>
    </w:rPr>
  </w:style>
  <w:style w:type="paragraph" w:styleId="52">
    <w:name w:val="toc 5"/>
    <w:basedOn w:val="a3"/>
    <w:next w:val="a3"/>
    <w:autoRedefine/>
    <w:uiPriority w:val="39"/>
    <w:rsid w:val="007E5BE7"/>
    <w:pPr>
      <w:ind w:left="960"/>
    </w:pPr>
    <w:rPr>
      <w:rFonts w:asciiTheme="minorHAnsi" w:hAnsiTheme="minorHAnsi" w:cstheme="minorHAnsi"/>
      <w:sz w:val="18"/>
      <w:szCs w:val="18"/>
    </w:rPr>
  </w:style>
  <w:style w:type="paragraph" w:styleId="62">
    <w:name w:val="toc 6"/>
    <w:basedOn w:val="a3"/>
    <w:next w:val="a3"/>
    <w:autoRedefine/>
    <w:uiPriority w:val="39"/>
    <w:rsid w:val="007E5BE7"/>
    <w:pPr>
      <w:ind w:left="1200"/>
    </w:pPr>
    <w:rPr>
      <w:rFonts w:asciiTheme="minorHAnsi" w:hAnsiTheme="minorHAnsi" w:cstheme="minorHAnsi"/>
      <w:sz w:val="18"/>
      <w:szCs w:val="18"/>
    </w:rPr>
  </w:style>
  <w:style w:type="paragraph" w:styleId="72">
    <w:name w:val="toc 7"/>
    <w:basedOn w:val="a3"/>
    <w:next w:val="a3"/>
    <w:autoRedefine/>
    <w:uiPriority w:val="39"/>
    <w:rsid w:val="007E5BE7"/>
    <w:pPr>
      <w:ind w:left="1440"/>
    </w:pPr>
    <w:rPr>
      <w:rFonts w:asciiTheme="minorHAnsi" w:hAnsiTheme="minorHAnsi" w:cstheme="minorHAnsi"/>
      <w:sz w:val="18"/>
      <w:szCs w:val="18"/>
    </w:rPr>
  </w:style>
  <w:style w:type="paragraph" w:styleId="82">
    <w:name w:val="toc 8"/>
    <w:basedOn w:val="a3"/>
    <w:next w:val="a3"/>
    <w:autoRedefine/>
    <w:uiPriority w:val="39"/>
    <w:rsid w:val="007E5BE7"/>
    <w:pPr>
      <w:ind w:left="1680"/>
    </w:pPr>
    <w:rPr>
      <w:rFonts w:asciiTheme="minorHAnsi" w:hAnsiTheme="minorHAnsi" w:cstheme="minorHAnsi"/>
      <w:sz w:val="18"/>
      <w:szCs w:val="18"/>
    </w:rPr>
  </w:style>
  <w:style w:type="paragraph" w:styleId="92">
    <w:name w:val="toc 9"/>
    <w:basedOn w:val="a3"/>
    <w:next w:val="a3"/>
    <w:autoRedefine/>
    <w:uiPriority w:val="39"/>
    <w:rsid w:val="007E5BE7"/>
    <w:pPr>
      <w:ind w:left="1920"/>
    </w:pPr>
    <w:rPr>
      <w:rFonts w:asciiTheme="minorHAnsi" w:hAnsiTheme="minorHAnsi" w:cstheme="minorHAnsi"/>
      <w:sz w:val="18"/>
      <w:szCs w:val="18"/>
    </w:rPr>
  </w:style>
  <w:style w:type="paragraph" w:styleId="HTML">
    <w:name w:val="HTML Preformatted"/>
    <w:basedOn w:val="a3"/>
    <w:link w:val="HTML0"/>
    <w:uiPriority w:val="99"/>
    <w:rsid w:val="007E5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7E5BE7"/>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7E5BE7"/>
    <w:rPr>
      <w:rFonts w:ascii="Courier New" w:hAnsi="Courier New" w:cs="Times New Roman"/>
      <w:sz w:val="20"/>
    </w:rPr>
  </w:style>
  <w:style w:type="paragraph" w:customStyle="1" w:styleId="affc">
    <w:name w:val="основной текст документа"/>
    <w:basedOn w:val="a3"/>
    <w:uiPriority w:val="99"/>
    <w:rsid w:val="007E5BE7"/>
    <w:pPr>
      <w:spacing w:before="120" w:after="120"/>
      <w:jc w:val="both"/>
    </w:pPr>
    <w:rPr>
      <w:szCs w:val="20"/>
      <w:lang w:eastAsia="en-US"/>
    </w:rPr>
  </w:style>
  <w:style w:type="character" w:customStyle="1" w:styleId="230">
    <w:name w:val="Знак Знак23"/>
    <w:uiPriority w:val="99"/>
    <w:locked/>
    <w:rsid w:val="007E5BE7"/>
    <w:rPr>
      <w:rFonts w:ascii="Arial" w:hAnsi="Arial"/>
      <w:b/>
      <w:kern w:val="32"/>
      <w:sz w:val="32"/>
      <w:lang w:val="ru-RU" w:eastAsia="ru-RU"/>
    </w:rPr>
  </w:style>
  <w:style w:type="character" w:customStyle="1" w:styleId="220">
    <w:name w:val="Знак Знак22"/>
    <w:uiPriority w:val="99"/>
    <w:locked/>
    <w:rsid w:val="007E5BE7"/>
    <w:rPr>
      <w:rFonts w:ascii="Arial" w:hAnsi="Arial"/>
      <w:b/>
      <w:i/>
      <w:sz w:val="28"/>
      <w:lang w:val="ru-RU" w:eastAsia="ru-RU"/>
    </w:rPr>
  </w:style>
  <w:style w:type="character" w:customStyle="1" w:styleId="211">
    <w:name w:val="Знак Знак21"/>
    <w:uiPriority w:val="99"/>
    <w:locked/>
    <w:rsid w:val="007E5BE7"/>
    <w:rPr>
      <w:rFonts w:ascii="Arial" w:hAnsi="Arial"/>
      <w:b/>
      <w:sz w:val="26"/>
      <w:lang w:val="ru-RU" w:eastAsia="ru-RU"/>
    </w:rPr>
  </w:style>
  <w:style w:type="character" w:customStyle="1" w:styleId="141">
    <w:name w:val="Знак Знак141"/>
    <w:uiPriority w:val="99"/>
    <w:semiHidden/>
    <w:locked/>
    <w:rsid w:val="007E5BE7"/>
    <w:rPr>
      <w:lang w:eastAsia="ru-RU"/>
    </w:rPr>
  </w:style>
  <w:style w:type="character" w:customStyle="1" w:styleId="130">
    <w:name w:val="Знак Знак13"/>
    <w:uiPriority w:val="99"/>
    <w:locked/>
    <w:rsid w:val="007E5BE7"/>
    <w:rPr>
      <w:rFonts w:eastAsia="Times New Roman"/>
      <w:b/>
      <w:caps/>
      <w:sz w:val="28"/>
      <w:lang w:val="ru-RU" w:eastAsia="ru-RU"/>
    </w:rPr>
  </w:style>
  <w:style w:type="character" w:customStyle="1" w:styleId="120">
    <w:name w:val="Знак Знак12"/>
    <w:uiPriority w:val="99"/>
    <w:semiHidden/>
    <w:locked/>
    <w:rsid w:val="007E5BE7"/>
    <w:rPr>
      <w:lang w:eastAsia="ru-RU"/>
    </w:rPr>
  </w:style>
  <w:style w:type="paragraph" w:styleId="affd">
    <w:name w:val="Title"/>
    <w:basedOn w:val="a3"/>
    <w:link w:val="affe"/>
    <w:uiPriority w:val="99"/>
    <w:qFormat/>
    <w:rsid w:val="007E5BE7"/>
    <w:pPr>
      <w:jc w:val="center"/>
    </w:pPr>
    <w:rPr>
      <w:szCs w:val="20"/>
    </w:rPr>
  </w:style>
  <w:style w:type="character" w:customStyle="1" w:styleId="affe">
    <w:name w:val="Название Знак"/>
    <w:basedOn w:val="a4"/>
    <w:link w:val="affd"/>
    <w:uiPriority w:val="99"/>
    <w:rsid w:val="007E5BE7"/>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7E5BE7"/>
    <w:rPr>
      <w:rFonts w:ascii="Times New Roman" w:hAnsi="Times New Roman" w:cs="Times New Roman"/>
      <w:b/>
      <w:sz w:val="24"/>
    </w:rPr>
  </w:style>
  <w:style w:type="paragraph" w:styleId="afff">
    <w:name w:val="Signature"/>
    <w:basedOn w:val="a3"/>
    <w:next w:val="a3"/>
    <w:link w:val="afff0"/>
    <w:uiPriority w:val="99"/>
    <w:rsid w:val="007E5BE7"/>
    <w:pPr>
      <w:spacing w:before="60" w:after="60"/>
    </w:pPr>
    <w:rPr>
      <w:sz w:val="22"/>
      <w:szCs w:val="20"/>
    </w:rPr>
  </w:style>
  <w:style w:type="character" w:customStyle="1" w:styleId="afff0">
    <w:name w:val="Подпись Знак"/>
    <w:basedOn w:val="a4"/>
    <w:link w:val="afff"/>
    <w:uiPriority w:val="99"/>
    <w:rsid w:val="007E5BE7"/>
    <w:rPr>
      <w:rFonts w:ascii="Times New Roman" w:eastAsia="Times New Roman" w:hAnsi="Times New Roman" w:cs="Times New Roman"/>
      <w:szCs w:val="20"/>
      <w:lang w:eastAsia="ru-RU"/>
    </w:rPr>
  </w:style>
  <w:style w:type="character" w:customStyle="1" w:styleId="93">
    <w:name w:val="Знак Знак9"/>
    <w:uiPriority w:val="99"/>
    <w:semiHidden/>
    <w:locked/>
    <w:rsid w:val="007E5BE7"/>
    <w:rPr>
      <w:lang w:eastAsia="ru-RU"/>
    </w:rPr>
  </w:style>
  <w:style w:type="character" w:customStyle="1" w:styleId="DateChar">
    <w:name w:val="Date Char"/>
    <w:uiPriority w:val="99"/>
    <w:locked/>
    <w:rsid w:val="007E5BE7"/>
  </w:style>
  <w:style w:type="paragraph" w:styleId="afff1">
    <w:name w:val="Date"/>
    <w:basedOn w:val="a3"/>
    <w:next w:val="a3"/>
    <w:link w:val="afff2"/>
    <w:uiPriority w:val="99"/>
    <w:rsid w:val="007E5BE7"/>
    <w:pPr>
      <w:spacing w:before="60" w:after="60"/>
      <w:jc w:val="both"/>
    </w:pPr>
  </w:style>
  <w:style w:type="character" w:customStyle="1" w:styleId="afff2">
    <w:name w:val="Дата Знак"/>
    <w:basedOn w:val="a4"/>
    <w:link w:val="afff1"/>
    <w:uiPriority w:val="99"/>
    <w:rsid w:val="007E5BE7"/>
    <w:rPr>
      <w:rFonts w:ascii="Times New Roman" w:eastAsia="Times New Roman" w:hAnsi="Times New Roman" w:cs="Times New Roman"/>
      <w:sz w:val="24"/>
      <w:szCs w:val="24"/>
      <w:lang w:eastAsia="ru-RU"/>
    </w:rPr>
  </w:style>
  <w:style w:type="character" w:customStyle="1" w:styleId="1f2">
    <w:name w:val="Дата Знак1"/>
    <w:uiPriority w:val="99"/>
    <w:rsid w:val="007E5BE7"/>
    <w:rPr>
      <w:sz w:val="24"/>
    </w:rPr>
  </w:style>
  <w:style w:type="character" w:customStyle="1" w:styleId="63">
    <w:name w:val="Знак Знак6"/>
    <w:uiPriority w:val="99"/>
    <w:semiHidden/>
    <w:locked/>
    <w:rsid w:val="007E5BE7"/>
    <w:rPr>
      <w:rFonts w:eastAsia="Times New Roman"/>
      <w:sz w:val="26"/>
      <w:lang w:val="ru-RU" w:eastAsia="ru-RU"/>
    </w:rPr>
  </w:style>
  <w:style w:type="paragraph" w:styleId="33">
    <w:name w:val="Body Text 3"/>
    <w:basedOn w:val="a3"/>
    <w:link w:val="34"/>
    <w:uiPriority w:val="99"/>
    <w:rsid w:val="007E5BE7"/>
    <w:pPr>
      <w:tabs>
        <w:tab w:val="left" w:pos="7371"/>
      </w:tabs>
      <w:spacing w:before="120"/>
    </w:pPr>
    <w:rPr>
      <w:sz w:val="20"/>
      <w:szCs w:val="20"/>
    </w:rPr>
  </w:style>
  <w:style w:type="character" w:customStyle="1" w:styleId="34">
    <w:name w:val="Основной текст 3 Знак"/>
    <w:basedOn w:val="a4"/>
    <w:link w:val="33"/>
    <w:uiPriority w:val="99"/>
    <w:rsid w:val="007E5BE7"/>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7E5BE7"/>
    <w:rPr>
      <w:rFonts w:ascii="Times New Roman" w:hAnsi="Times New Roman" w:cs="Times New Roman"/>
      <w:sz w:val="16"/>
    </w:rPr>
  </w:style>
  <w:style w:type="paragraph" w:styleId="25">
    <w:name w:val="Body Text Indent 2"/>
    <w:basedOn w:val="a3"/>
    <w:link w:val="26"/>
    <w:uiPriority w:val="99"/>
    <w:rsid w:val="007E5BE7"/>
    <w:pPr>
      <w:ind w:firstLine="709"/>
      <w:jc w:val="center"/>
    </w:pPr>
    <w:rPr>
      <w:sz w:val="28"/>
      <w:szCs w:val="20"/>
    </w:rPr>
  </w:style>
  <w:style w:type="character" w:customStyle="1" w:styleId="26">
    <w:name w:val="Основной текст с отступом 2 Знак"/>
    <w:basedOn w:val="a4"/>
    <w:link w:val="25"/>
    <w:uiPriority w:val="99"/>
    <w:rsid w:val="007E5BE7"/>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7E5BE7"/>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7E5BE7"/>
    <w:rPr>
      <w:rFonts w:ascii="Times New Roman" w:eastAsia="Times New Roman" w:hAnsi="Times New Roman" w:cs="Times New Roman"/>
      <w:sz w:val="28"/>
      <w:szCs w:val="20"/>
      <w:lang w:eastAsia="ru-RU"/>
    </w:rPr>
  </w:style>
  <w:style w:type="character" w:customStyle="1" w:styleId="221">
    <w:name w:val="Знак Знак221"/>
    <w:uiPriority w:val="99"/>
    <w:rsid w:val="007E5BE7"/>
    <w:rPr>
      <w:sz w:val="22"/>
      <w:lang w:val="ru-RU" w:eastAsia="ru-RU"/>
    </w:rPr>
  </w:style>
  <w:style w:type="character" w:customStyle="1" w:styleId="27">
    <w:name w:val="Список2 Знак"/>
    <w:uiPriority w:val="99"/>
    <w:rsid w:val="007E5BE7"/>
    <w:rPr>
      <w:sz w:val="22"/>
      <w:lang w:val="ru-RU" w:eastAsia="ru-RU"/>
    </w:rPr>
  </w:style>
  <w:style w:type="character" w:customStyle="1" w:styleId="afff3">
    <w:name w:val="Приложение Знак"/>
    <w:uiPriority w:val="99"/>
    <w:rsid w:val="007E5BE7"/>
    <w:rPr>
      <w:sz w:val="22"/>
      <w:lang w:val="ru-RU" w:eastAsia="ru-RU"/>
    </w:rPr>
  </w:style>
  <w:style w:type="character" w:customStyle="1" w:styleId="afff4">
    <w:name w:val="Приложение текст Знак"/>
    <w:uiPriority w:val="99"/>
    <w:rsid w:val="007E5BE7"/>
    <w:rPr>
      <w:sz w:val="22"/>
      <w:lang w:val="ru-RU" w:eastAsia="ru-RU"/>
    </w:rPr>
  </w:style>
  <w:style w:type="character" w:customStyle="1" w:styleId="1f3">
    <w:name w:val="Знак Знак Знак1"/>
    <w:uiPriority w:val="99"/>
    <w:rsid w:val="007E5BE7"/>
    <w:rPr>
      <w:sz w:val="22"/>
      <w:lang w:val="ru-RU" w:eastAsia="ru-RU"/>
    </w:rPr>
  </w:style>
  <w:style w:type="paragraph" w:customStyle="1" w:styleId="ConsNormal">
    <w:name w:val="ConsNormal"/>
    <w:uiPriority w:val="99"/>
    <w:rsid w:val="007E5BE7"/>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7E5BE7"/>
    <w:pPr>
      <w:widowControl w:val="0"/>
      <w:spacing w:before="120" w:after="120" w:line="360" w:lineRule="auto"/>
      <w:jc w:val="both"/>
    </w:pPr>
    <w:rPr>
      <w:szCs w:val="20"/>
    </w:rPr>
  </w:style>
  <w:style w:type="paragraph" w:customStyle="1" w:styleId="Default">
    <w:name w:val="Default"/>
    <w:uiPriority w:val="99"/>
    <w:rsid w:val="007E5BE7"/>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7E5BE7"/>
    <w:rPr>
      <w:rFonts w:cs="Times New Roman"/>
      <w:color w:val="auto"/>
    </w:rPr>
  </w:style>
  <w:style w:type="paragraph" w:customStyle="1" w:styleId="CM93">
    <w:name w:val="CM93"/>
    <w:basedOn w:val="Default"/>
    <w:next w:val="Default"/>
    <w:uiPriority w:val="99"/>
    <w:rsid w:val="007E5BE7"/>
    <w:rPr>
      <w:rFonts w:cs="Times New Roman"/>
      <w:color w:val="auto"/>
    </w:rPr>
  </w:style>
  <w:style w:type="paragraph" w:customStyle="1" w:styleId="CM101">
    <w:name w:val="CM101"/>
    <w:basedOn w:val="Default"/>
    <w:next w:val="Default"/>
    <w:uiPriority w:val="99"/>
    <w:rsid w:val="007E5BE7"/>
    <w:rPr>
      <w:rFonts w:cs="Times New Roman"/>
      <w:color w:val="auto"/>
    </w:rPr>
  </w:style>
  <w:style w:type="paragraph" w:customStyle="1" w:styleId="CM106">
    <w:name w:val="CM106"/>
    <w:basedOn w:val="Default"/>
    <w:next w:val="Default"/>
    <w:uiPriority w:val="99"/>
    <w:rsid w:val="007E5BE7"/>
    <w:rPr>
      <w:rFonts w:cs="Times New Roman"/>
      <w:color w:val="auto"/>
    </w:rPr>
  </w:style>
  <w:style w:type="paragraph" w:customStyle="1" w:styleId="CM94">
    <w:name w:val="CM94"/>
    <w:basedOn w:val="Default"/>
    <w:next w:val="Default"/>
    <w:uiPriority w:val="99"/>
    <w:rsid w:val="007E5BE7"/>
    <w:rPr>
      <w:rFonts w:cs="Times New Roman"/>
      <w:color w:val="auto"/>
    </w:rPr>
  </w:style>
  <w:style w:type="character" w:customStyle="1" w:styleId="37">
    <w:name w:val="Знак Знак3"/>
    <w:uiPriority w:val="99"/>
    <w:rsid w:val="007E5BE7"/>
    <w:rPr>
      <w:rFonts w:ascii="Tahoma" w:hAnsi="Tahoma"/>
      <w:shd w:val="clear" w:color="auto" w:fill="000080"/>
    </w:rPr>
  </w:style>
  <w:style w:type="paragraph" w:customStyle="1" w:styleId="bodytxt">
    <w:name w:val="bodytxt"/>
    <w:basedOn w:val="a3"/>
    <w:uiPriority w:val="99"/>
    <w:rsid w:val="007E5BE7"/>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7E5BE7"/>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7E5BE7"/>
    <w:rPr>
      <w:rFonts w:cs="Times New Roman"/>
      <w:color w:val="800080"/>
      <w:u w:val="single"/>
    </w:rPr>
  </w:style>
  <w:style w:type="character" w:customStyle="1" w:styleId="150">
    <w:name w:val="Знак Знак15"/>
    <w:uiPriority w:val="99"/>
    <w:locked/>
    <w:rsid w:val="007E5BE7"/>
    <w:rPr>
      <w:sz w:val="24"/>
    </w:rPr>
  </w:style>
  <w:style w:type="paragraph" w:styleId="afff7">
    <w:name w:val="List"/>
    <w:basedOn w:val="a3"/>
    <w:uiPriority w:val="99"/>
    <w:rsid w:val="007E5BE7"/>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7E5BE7"/>
    <w:rPr>
      <w:sz w:val="24"/>
    </w:rPr>
  </w:style>
  <w:style w:type="paragraph" w:styleId="afff9">
    <w:name w:val="List Bullet"/>
    <w:aliases w:val="UL,Маркированный список 1"/>
    <w:basedOn w:val="a3"/>
    <w:link w:val="afff8"/>
    <w:uiPriority w:val="99"/>
    <w:rsid w:val="007E5BE7"/>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7E5BE7"/>
    <w:rPr>
      <w:rFonts w:ascii="Courier New" w:hAnsi="Courier New"/>
      <w:sz w:val="20"/>
      <w:szCs w:val="20"/>
    </w:rPr>
  </w:style>
  <w:style w:type="character" w:customStyle="1" w:styleId="afffb">
    <w:name w:val="Текст Знак"/>
    <w:basedOn w:val="a4"/>
    <w:link w:val="afffa"/>
    <w:uiPriority w:val="99"/>
    <w:rsid w:val="007E5BE7"/>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7E5BE7"/>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7E5BE7"/>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7E5BE7"/>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7E5BE7"/>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rsid w:val="007E5BE7"/>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7E5BE7"/>
    <w:rPr>
      <w:sz w:val="24"/>
    </w:rPr>
  </w:style>
  <w:style w:type="paragraph" w:customStyle="1" w:styleId="1f6">
    <w:name w:val="Обычный 1"/>
    <w:basedOn w:val="a3"/>
    <w:link w:val="1f5"/>
    <w:uiPriority w:val="99"/>
    <w:rsid w:val="007E5BE7"/>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7E5BE7"/>
    <w:rPr>
      <w:sz w:val="24"/>
      <w:lang w:val="en-US"/>
    </w:rPr>
  </w:style>
  <w:style w:type="paragraph" w:customStyle="1" w:styleId="1f8">
    <w:name w:val="Дефис 1"/>
    <w:basedOn w:val="a3"/>
    <w:link w:val="1f7"/>
    <w:uiPriority w:val="99"/>
    <w:rsid w:val="007E5BE7"/>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7E5BE7"/>
    <w:pPr>
      <w:numPr>
        <w:ilvl w:val="1"/>
      </w:numPr>
      <w:tabs>
        <w:tab w:val="num" w:pos="1068"/>
        <w:tab w:val="num" w:pos="1440"/>
      </w:tabs>
      <w:ind w:left="1440" w:hanging="360"/>
    </w:pPr>
  </w:style>
  <w:style w:type="character" w:customStyle="1" w:styleId="List-1">
    <w:name w:val="List-1 Знак"/>
    <w:link w:val="List-10"/>
    <w:uiPriority w:val="99"/>
    <w:locked/>
    <w:rsid w:val="007E5BE7"/>
    <w:rPr>
      <w:sz w:val="24"/>
    </w:rPr>
  </w:style>
  <w:style w:type="paragraph" w:customStyle="1" w:styleId="List-10">
    <w:name w:val="List-1"/>
    <w:basedOn w:val="a3"/>
    <w:link w:val="List-1"/>
    <w:uiPriority w:val="99"/>
    <w:rsid w:val="007E5BE7"/>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7E5BE7"/>
    <w:rPr>
      <w:color w:val="000000"/>
      <w:sz w:val="28"/>
      <w:szCs w:val="20"/>
    </w:rPr>
  </w:style>
  <w:style w:type="paragraph" w:customStyle="1" w:styleId="Style9">
    <w:name w:val="Style9"/>
    <w:basedOn w:val="a3"/>
    <w:uiPriority w:val="99"/>
    <w:rsid w:val="007E5BE7"/>
    <w:pPr>
      <w:widowControl w:val="0"/>
      <w:autoSpaceDE w:val="0"/>
      <w:autoSpaceDN w:val="0"/>
      <w:adjustRightInd w:val="0"/>
      <w:spacing w:line="276" w:lineRule="exact"/>
      <w:ind w:firstLine="744"/>
    </w:pPr>
  </w:style>
  <w:style w:type="character" w:customStyle="1" w:styleId="mw-headline">
    <w:name w:val="mw-headline"/>
    <w:uiPriority w:val="99"/>
    <w:rsid w:val="007E5BE7"/>
  </w:style>
  <w:style w:type="character" w:customStyle="1" w:styleId="apple-style-span">
    <w:name w:val="apple-style-span"/>
    <w:uiPriority w:val="99"/>
    <w:rsid w:val="007E5BE7"/>
  </w:style>
  <w:style w:type="character" w:customStyle="1" w:styleId="atp-msg-cntnr">
    <w:name w:val="atp-msg-cntnr"/>
    <w:uiPriority w:val="99"/>
    <w:rsid w:val="007E5BE7"/>
  </w:style>
  <w:style w:type="character" w:customStyle="1" w:styleId="FontStyle60">
    <w:name w:val="Font Style60"/>
    <w:uiPriority w:val="99"/>
    <w:rsid w:val="007E5BE7"/>
    <w:rPr>
      <w:rFonts w:ascii="Times New Roman" w:hAnsi="Times New Roman"/>
      <w:sz w:val="20"/>
    </w:rPr>
  </w:style>
  <w:style w:type="character" w:customStyle="1" w:styleId="1f9">
    <w:name w:val="Знак Знак1"/>
    <w:uiPriority w:val="99"/>
    <w:rsid w:val="007E5BE7"/>
    <w:rPr>
      <w:sz w:val="24"/>
      <w:lang w:val="ru-RU" w:eastAsia="ru-RU"/>
    </w:rPr>
  </w:style>
  <w:style w:type="character" w:customStyle="1" w:styleId="1fa">
    <w:name w:val="Стиль1 Знак"/>
    <w:uiPriority w:val="99"/>
    <w:rsid w:val="007E5BE7"/>
    <w:rPr>
      <w:b/>
      <w:caps/>
      <w:sz w:val="28"/>
      <w:lang w:val="ru-RU" w:eastAsia="ru-RU"/>
    </w:rPr>
  </w:style>
  <w:style w:type="character" w:customStyle="1" w:styleId="29">
    <w:name w:val="Стиль2 Знак"/>
    <w:uiPriority w:val="99"/>
    <w:rsid w:val="007E5BE7"/>
    <w:rPr>
      <w:b/>
      <w:smallCaps/>
      <w:sz w:val="24"/>
      <w:lang w:val="ru-RU" w:eastAsia="ru-RU"/>
    </w:rPr>
  </w:style>
  <w:style w:type="character" w:customStyle="1" w:styleId="38">
    <w:name w:val="Стиль3 Знак"/>
    <w:uiPriority w:val="99"/>
    <w:rsid w:val="007E5BE7"/>
    <w:rPr>
      <w:b/>
      <w:i/>
      <w:sz w:val="24"/>
      <w:lang w:val="ru-RU" w:eastAsia="ru-RU"/>
    </w:rPr>
  </w:style>
  <w:style w:type="paragraph" w:customStyle="1" w:styleId="stylet3">
    <w:name w:val="stylet3"/>
    <w:basedOn w:val="a3"/>
    <w:uiPriority w:val="99"/>
    <w:rsid w:val="007E5BE7"/>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7E5BE7"/>
    <w:pPr>
      <w:spacing w:line="360" w:lineRule="auto"/>
      <w:ind w:firstLine="708"/>
      <w:jc w:val="both"/>
    </w:pPr>
    <w:rPr>
      <w:bCs/>
      <w:color w:val="000000"/>
      <w:sz w:val="28"/>
      <w:szCs w:val="28"/>
    </w:rPr>
  </w:style>
  <w:style w:type="paragraph" w:customStyle="1" w:styleId="text">
    <w:name w:val="text"/>
    <w:basedOn w:val="a3"/>
    <w:uiPriority w:val="99"/>
    <w:rsid w:val="007E5BE7"/>
    <w:pPr>
      <w:spacing w:after="150"/>
      <w:ind w:left="225" w:right="150"/>
    </w:pPr>
    <w:rPr>
      <w:rFonts w:ascii="Arial" w:hAnsi="Arial" w:cs="Arial"/>
      <w:sz w:val="18"/>
      <w:szCs w:val="18"/>
    </w:rPr>
  </w:style>
  <w:style w:type="paragraph" w:customStyle="1" w:styleId="affff1">
    <w:name w:val="название таблицы"/>
    <w:basedOn w:val="a7"/>
    <w:uiPriority w:val="99"/>
    <w:rsid w:val="007E5BE7"/>
    <w:pPr>
      <w:jc w:val="right"/>
    </w:pPr>
    <w:rPr>
      <w:rFonts w:ascii="Arial Narrow" w:hAnsi="Arial Narrow" w:cs="Arial Narrow"/>
      <w:b/>
      <w:bCs/>
    </w:rPr>
  </w:style>
  <w:style w:type="paragraph" w:customStyle="1" w:styleId="a0">
    <w:name w:val="Стиль таблицы"/>
    <w:basedOn w:val="a3"/>
    <w:uiPriority w:val="99"/>
    <w:rsid w:val="007E5BE7"/>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7E5BE7"/>
    <w:rPr>
      <w:sz w:val="24"/>
      <w:lang w:val="ru-RU" w:eastAsia="en-US"/>
    </w:rPr>
  </w:style>
  <w:style w:type="paragraph" w:customStyle="1" w:styleId="2a">
    <w:name w:val="марк список 2"/>
    <w:basedOn w:val="a3"/>
    <w:uiPriority w:val="99"/>
    <w:rsid w:val="007E5BE7"/>
    <w:pPr>
      <w:tabs>
        <w:tab w:val="num" w:pos="1068"/>
      </w:tabs>
      <w:spacing w:after="120"/>
      <w:ind w:firstLine="708"/>
      <w:jc w:val="both"/>
    </w:pPr>
    <w:rPr>
      <w:lang w:eastAsia="en-US"/>
    </w:rPr>
  </w:style>
  <w:style w:type="character" w:customStyle="1" w:styleId="2b">
    <w:name w:val="марк список 2 Знак"/>
    <w:uiPriority w:val="99"/>
    <w:rsid w:val="007E5BE7"/>
    <w:rPr>
      <w:sz w:val="24"/>
      <w:lang w:val="ru-RU" w:eastAsia="en-US"/>
    </w:rPr>
  </w:style>
  <w:style w:type="character" w:customStyle="1" w:styleId="affff2">
    <w:name w:val="основной текст документа Знак"/>
    <w:uiPriority w:val="99"/>
    <w:rsid w:val="007E5BE7"/>
    <w:rPr>
      <w:sz w:val="24"/>
      <w:lang w:val="ru-RU" w:eastAsia="en-US"/>
    </w:rPr>
  </w:style>
  <w:style w:type="paragraph" w:customStyle="1" w:styleId="affff3">
    <w:name w:val="Название таблицы"/>
    <w:basedOn w:val="a3"/>
    <w:uiPriority w:val="99"/>
    <w:rsid w:val="007E5BE7"/>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7E5BE7"/>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7E5BE7"/>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7E5BE7"/>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7E5BE7"/>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7E5BE7"/>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7E5BE7"/>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7E5BE7"/>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7E5BE7"/>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7E5BE7"/>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7E5BE7"/>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7E5BE7"/>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7E5B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7E5BE7"/>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7E5BE7"/>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7E5BE7"/>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7E5B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7E5B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7E5BE7"/>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7E5BE7"/>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7E5BE7"/>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7E5BE7"/>
    <w:pPr>
      <w:widowControl w:val="0"/>
      <w:ind w:left="567" w:hanging="567"/>
    </w:pPr>
    <w:rPr>
      <w:rFonts w:ascii="TimesET" w:hAnsi="TimesET" w:cs="TimesET"/>
      <w:sz w:val="20"/>
      <w:szCs w:val="20"/>
    </w:rPr>
  </w:style>
  <w:style w:type="paragraph" w:customStyle="1" w:styleId="zagolovoktab">
    <w:name w:val="zagolovok tab"/>
    <w:uiPriority w:val="99"/>
    <w:rsid w:val="007E5BE7"/>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7E5BE7"/>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7E5BE7"/>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7E5BE7"/>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7E5BE7"/>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7E5BE7"/>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7E5BE7"/>
    <w:pPr>
      <w:spacing w:after="120" w:line="360" w:lineRule="auto"/>
      <w:ind w:firstLine="720"/>
      <w:jc w:val="both"/>
    </w:pPr>
    <w:rPr>
      <w:sz w:val="26"/>
      <w:szCs w:val="20"/>
    </w:rPr>
  </w:style>
  <w:style w:type="paragraph" w:customStyle="1" w:styleId="main">
    <w:name w:val="main"/>
    <w:basedOn w:val="a3"/>
    <w:uiPriority w:val="99"/>
    <w:rsid w:val="007E5BE7"/>
    <w:pPr>
      <w:spacing w:before="100" w:beforeAutospacing="1" w:after="100" w:afterAutospacing="1"/>
    </w:pPr>
  </w:style>
  <w:style w:type="paragraph" w:customStyle="1" w:styleId="ConsTitle">
    <w:name w:val="ConsTitle"/>
    <w:uiPriority w:val="99"/>
    <w:rsid w:val="007E5BE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7E5BE7"/>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7E5BE7"/>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7E5BE7"/>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7E5BE7"/>
    <w:pPr>
      <w:tabs>
        <w:tab w:val="num" w:pos="2496"/>
        <w:tab w:val="left" w:pos="2640"/>
      </w:tabs>
      <w:ind w:left="2640" w:hanging="600"/>
    </w:pPr>
    <w:rPr>
      <w:lang w:val="en-US"/>
    </w:rPr>
  </w:style>
  <w:style w:type="paragraph" w:customStyle="1" w:styleId="Pro-Gramma">
    <w:name w:val="Pro-Gramma Знак"/>
    <w:basedOn w:val="a3"/>
    <w:uiPriority w:val="99"/>
    <w:rsid w:val="007E5BE7"/>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7E5BE7"/>
    <w:rPr>
      <w:rFonts w:ascii="Georgia" w:hAnsi="Georgia"/>
      <w:sz w:val="24"/>
      <w:lang w:val="ru-RU" w:eastAsia="ru-RU"/>
    </w:rPr>
  </w:style>
  <w:style w:type="paragraph" w:styleId="2c">
    <w:name w:val="List 2"/>
    <w:basedOn w:val="a3"/>
    <w:uiPriority w:val="99"/>
    <w:rsid w:val="007E5BE7"/>
    <w:pPr>
      <w:widowControl w:val="0"/>
      <w:ind w:left="566" w:hanging="283"/>
      <w:jc w:val="both"/>
    </w:pPr>
    <w:rPr>
      <w:sz w:val="28"/>
    </w:rPr>
  </w:style>
  <w:style w:type="paragraph" w:styleId="39">
    <w:name w:val="List 3"/>
    <w:basedOn w:val="a3"/>
    <w:uiPriority w:val="99"/>
    <w:rsid w:val="007E5BE7"/>
    <w:pPr>
      <w:widowControl w:val="0"/>
      <w:ind w:left="849" w:hanging="283"/>
      <w:jc w:val="both"/>
    </w:pPr>
    <w:rPr>
      <w:sz w:val="28"/>
    </w:rPr>
  </w:style>
  <w:style w:type="paragraph" w:styleId="2d">
    <w:name w:val="List Bullet 2"/>
    <w:basedOn w:val="a3"/>
    <w:uiPriority w:val="99"/>
    <w:rsid w:val="007E5BE7"/>
    <w:pPr>
      <w:widowControl w:val="0"/>
      <w:tabs>
        <w:tab w:val="num" w:pos="2496"/>
      </w:tabs>
      <w:ind w:left="2496" w:hanging="360"/>
      <w:jc w:val="both"/>
    </w:pPr>
    <w:rPr>
      <w:sz w:val="28"/>
    </w:rPr>
  </w:style>
  <w:style w:type="paragraph" w:styleId="3a">
    <w:name w:val="List Bullet 3"/>
    <w:basedOn w:val="a3"/>
    <w:uiPriority w:val="99"/>
    <w:rsid w:val="007E5BE7"/>
    <w:pPr>
      <w:widowControl w:val="0"/>
      <w:tabs>
        <w:tab w:val="num" w:pos="720"/>
      </w:tabs>
      <w:ind w:left="720" w:hanging="360"/>
      <w:jc w:val="both"/>
    </w:pPr>
    <w:rPr>
      <w:sz w:val="28"/>
    </w:rPr>
  </w:style>
  <w:style w:type="paragraph" w:customStyle="1" w:styleId="Pro-List1">
    <w:name w:val="Pro-List #1 Знак"/>
    <w:basedOn w:val="a3"/>
    <w:uiPriority w:val="99"/>
    <w:rsid w:val="007E5BE7"/>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7E5BE7"/>
    <w:rPr>
      <w:rFonts w:ascii="Georgia" w:hAnsi="Georgia"/>
      <w:sz w:val="24"/>
      <w:lang w:val="ru-RU" w:eastAsia="ru-RU"/>
    </w:rPr>
  </w:style>
  <w:style w:type="character" w:customStyle="1" w:styleId="Pro-Marka">
    <w:name w:val="Pro-Marka"/>
    <w:uiPriority w:val="99"/>
    <w:rsid w:val="007E5BE7"/>
    <w:rPr>
      <w:b/>
      <w:color w:val="C41C16"/>
    </w:rPr>
  </w:style>
  <w:style w:type="paragraph" w:customStyle="1" w:styleId="1fd">
    <w:name w:val="нормальный 1"/>
    <w:basedOn w:val="a3"/>
    <w:uiPriority w:val="99"/>
    <w:rsid w:val="007E5BE7"/>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7E5BE7"/>
    <w:pPr>
      <w:spacing w:line="312" w:lineRule="auto"/>
      <w:ind w:firstLine="567"/>
      <w:jc w:val="both"/>
    </w:pPr>
    <w:rPr>
      <w:sz w:val="26"/>
      <w:szCs w:val="20"/>
    </w:rPr>
  </w:style>
  <w:style w:type="paragraph" w:customStyle="1" w:styleId="iiiaeuiue1">
    <w:name w:val="ii?iaeuiue 1"/>
    <w:basedOn w:val="a3"/>
    <w:uiPriority w:val="99"/>
    <w:rsid w:val="007E5BE7"/>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7E5BE7"/>
    <w:pPr>
      <w:spacing w:before="120" w:line="288" w:lineRule="auto"/>
      <w:ind w:left="1134"/>
      <w:jc w:val="both"/>
    </w:pPr>
    <w:rPr>
      <w:rFonts w:ascii="Georgia" w:hAnsi="Georgia"/>
      <w:sz w:val="20"/>
    </w:rPr>
  </w:style>
  <w:style w:type="paragraph" w:customStyle="1" w:styleId="Pro-TabName">
    <w:name w:val="Pro-Tab Name"/>
    <w:basedOn w:val="a3"/>
    <w:uiPriority w:val="99"/>
    <w:rsid w:val="007E5BE7"/>
    <w:pPr>
      <w:keepNext/>
      <w:spacing w:before="240" w:after="120"/>
      <w:contextualSpacing/>
    </w:pPr>
    <w:rPr>
      <w:rFonts w:ascii="Tahoma" w:hAnsi="Tahoma"/>
      <w:b/>
      <w:bCs/>
      <w:color w:val="C41C16"/>
      <w:sz w:val="16"/>
      <w:szCs w:val="20"/>
    </w:rPr>
  </w:style>
  <w:style w:type="paragraph" w:customStyle="1" w:styleId="MainText">
    <w:name w:val="MainText"/>
    <w:uiPriority w:val="99"/>
    <w:rsid w:val="007E5BE7"/>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7E5BE7"/>
    <w:pPr>
      <w:tabs>
        <w:tab w:val="left" w:pos="567"/>
      </w:tabs>
      <w:ind w:left="567" w:hanging="283"/>
    </w:pPr>
  </w:style>
  <w:style w:type="paragraph" w:customStyle="1" w:styleId="MainText-BezOtstupa">
    <w:name w:val="MainText - BezOtstupa"/>
    <w:basedOn w:val="a3"/>
    <w:next w:val="a3"/>
    <w:uiPriority w:val="99"/>
    <w:rsid w:val="007E5BE7"/>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7E5BE7"/>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7E5BE7"/>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7E5BE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7E5B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7E5BE7"/>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7E5BE7"/>
    <w:pPr>
      <w:spacing w:before="120"/>
      <w:ind w:left="720" w:hanging="360"/>
      <w:jc w:val="both"/>
    </w:pPr>
    <w:rPr>
      <w:szCs w:val="20"/>
    </w:rPr>
  </w:style>
  <w:style w:type="character" w:customStyle="1" w:styleId="headline">
    <w:name w:val="headline"/>
    <w:uiPriority w:val="99"/>
    <w:rsid w:val="007E5BE7"/>
  </w:style>
  <w:style w:type="paragraph" w:customStyle="1" w:styleId="Char">
    <w:name w:val="Char"/>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7E5BE7"/>
    <w:pPr>
      <w:widowControl w:val="0"/>
      <w:jc w:val="center"/>
    </w:pPr>
    <w:rPr>
      <w:bCs/>
      <w:sz w:val="22"/>
      <w:szCs w:val="20"/>
    </w:rPr>
  </w:style>
  <w:style w:type="paragraph" w:customStyle="1" w:styleId="10">
    <w:name w:val="нум список 1"/>
    <w:basedOn w:val="1f"/>
    <w:uiPriority w:val="99"/>
    <w:rsid w:val="007E5BE7"/>
    <w:pPr>
      <w:numPr>
        <w:numId w:val="21"/>
      </w:numPr>
      <w:tabs>
        <w:tab w:val="clear" w:pos="397"/>
        <w:tab w:val="num" w:pos="420"/>
      </w:tabs>
      <w:ind w:left="420" w:hanging="420"/>
    </w:pPr>
  </w:style>
  <w:style w:type="paragraph" w:customStyle="1" w:styleId="2f">
    <w:name w:val="нум список 2"/>
    <w:basedOn w:val="10"/>
    <w:uiPriority w:val="99"/>
    <w:rsid w:val="007E5BE7"/>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7E5BE7"/>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7E5BE7"/>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7E5BE7"/>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7E5BE7"/>
  </w:style>
  <w:style w:type="paragraph" w:customStyle="1" w:styleId="subsection">
    <w:name w:val="subsection"/>
    <w:aliases w:val="ss"/>
    <w:uiPriority w:val="99"/>
    <w:rsid w:val="007E5BE7"/>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7E5BE7"/>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7E5BE7"/>
    <w:pPr>
      <w:tabs>
        <w:tab w:val="clear" w:pos="1021"/>
      </w:tabs>
      <w:spacing w:before="40"/>
      <w:ind w:firstLine="0"/>
    </w:pPr>
  </w:style>
  <w:style w:type="paragraph" w:customStyle="1" w:styleId="bodycopy">
    <w:name w:val="bodycopy"/>
    <w:basedOn w:val="a3"/>
    <w:uiPriority w:val="99"/>
    <w:rsid w:val="007E5BE7"/>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7E5BE7"/>
    <w:pPr>
      <w:spacing w:before="100" w:beforeAutospacing="1" w:after="100" w:afterAutospacing="1"/>
    </w:pPr>
  </w:style>
  <w:style w:type="paragraph" w:customStyle="1" w:styleId="bodytext">
    <w:name w:val="bodytext"/>
    <w:basedOn w:val="a3"/>
    <w:uiPriority w:val="99"/>
    <w:rsid w:val="007E5BE7"/>
    <w:pPr>
      <w:spacing w:before="100" w:beforeAutospacing="1" w:after="100" w:afterAutospacing="1"/>
    </w:pPr>
  </w:style>
  <w:style w:type="paragraph" w:customStyle="1" w:styleId="affffb">
    <w:name w:val="Обычный + полужирный"/>
    <w:basedOn w:val="30"/>
    <w:uiPriority w:val="99"/>
    <w:rsid w:val="007E5BE7"/>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7E5BE7"/>
    <w:pPr>
      <w:spacing w:line="360" w:lineRule="auto"/>
      <w:ind w:firstLine="720"/>
      <w:jc w:val="both"/>
    </w:pPr>
    <w:rPr>
      <w:sz w:val="28"/>
      <w:szCs w:val="28"/>
    </w:rPr>
  </w:style>
  <w:style w:type="character" w:customStyle="1" w:styleId="MainTXT0">
    <w:name w:val="MainTXT Знак"/>
    <w:uiPriority w:val="99"/>
    <w:rsid w:val="007E5BE7"/>
    <w:rPr>
      <w:sz w:val="24"/>
      <w:lang w:val="ru-RU" w:eastAsia="ar-SA" w:bidi="ar-SA"/>
    </w:rPr>
  </w:style>
  <w:style w:type="character" w:customStyle="1" w:styleId="HTMLTypewriter3">
    <w:name w:val="HTML Typewriter3"/>
    <w:uiPriority w:val="99"/>
    <w:rsid w:val="007E5BE7"/>
    <w:rPr>
      <w:rFonts w:ascii="Courier New" w:eastAsia="Batang" w:hAnsi="Courier New"/>
      <w:sz w:val="20"/>
    </w:rPr>
  </w:style>
  <w:style w:type="paragraph" w:customStyle="1" w:styleId="affffc">
    <w:name w:val="Основной текст отчета Знак Знак Знак"/>
    <w:basedOn w:val="a3"/>
    <w:uiPriority w:val="99"/>
    <w:rsid w:val="007E5BE7"/>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7E5BE7"/>
    <w:rPr>
      <w:rFonts w:ascii="Arial Narrow" w:hAnsi="Arial Narrow"/>
      <w:lang w:val="ru-RU" w:eastAsia="ru-RU"/>
    </w:rPr>
  </w:style>
  <w:style w:type="paragraph" w:styleId="2f0">
    <w:name w:val="List Number 2"/>
    <w:basedOn w:val="a3"/>
    <w:uiPriority w:val="99"/>
    <w:rsid w:val="007E5BE7"/>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7E5BE7"/>
    <w:pPr>
      <w:spacing w:before="120"/>
      <w:ind w:firstLine="709"/>
      <w:jc w:val="both"/>
    </w:pPr>
    <w:rPr>
      <w:sz w:val="24"/>
      <w:szCs w:val="24"/>
    </w:rPr>
  </w:style>
  <w:style w:type="paragraph" w:customStyle="1" w:styleId="afffff">
    <w:name w:val="Название региона Знак"/>
    <w:basedOn w:val="a7"/>
    <w:uiPriority w:val="99"/>
    <w:rsid w:val="007E5BE7"/>
    <w:pPr>
      <w:keepNext/>
      <w:spacing w:before="120" w:after="0"/>
      <w:ind w:firstLine="709"/>
      <w:jc w:val="both"/>
    </w:pPr>
    <w:rPr>
      <w:i/>
      <w:sz w:val="24"/>
      <w:szCs w:val="24"/>
    </w:rPr>
  </w:style>
  <w:style w:type="character" w:customStyle="1" w:styleId="afffff0">
    <w:name w:val="Текст сноски отчета Знак"/>
    <w:uiPriority w:val="99"/>
    <w:rsid w:val="007E5BE7"/>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7E5BE7"/>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7E5BE7"/>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7E5BE7"/>
    <w:pPr>
      <w:spacing w:before="120" w:after="120"/>
      <w:ind w:firstLine="709"/>
      <w:jc w:val="both"/>
    </w:pPr>
    <w:rPr>
      <w:rFonts w:ascii="Arial Narrow" w:hAnsi="Arial Narrow" w:cs="Arial"/>
    </w:rPr>
  </w:style>
  <w:style w:type="paragraph" w:customStyle="1" w:styleId="zag3">
    <w:name w:val="zag3"/>
    <w:basedOn w:val="a3"/>
    <w:uiPriority w:val="99"/>
    <w:rsid w:val="007E5BE7"/>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7E5BE7"/>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7E5BE7"/>
    <w:rPr>
      <w:sz w:val="28"/>
      <w:lang w:val="ru-RU" w:eastAsia="ru-RU"/>
    </w:rPr>
  </w:style>
  <w:style w:type="paragraph" w:customStyle="1" w:styleId="phlistitemized1">
    <w:name w:val="ph_list_itemized_1"/>
    <w:basedOn w:val="phnormal"/>
    <w:uiPriority w:val="99"/>
    <w:rsid w:val="007E5BE7"/>
    <w:pPr>
      <w:tabs>
        <w:tab w:val="num" w:pos="720"/>
      </w:tabs>
      <w:ind w:left="720" w:hanging="360"/>
    </w:pPr>
    <w:rPr>
      <w:rFonts w:cs="Arial"/>
      <w:lang w:eastAsia="en-US"/>
    </w:rPr>
  </w:style>
  <w:style w:type="paragraph" w:customStyle="1" w:styleId="phlistitemized2">
    <w:name w:val="ph_list_itemized_2"/>
    <w:basedOn w:val="phnormal"/>
    <w:uiPriority w:val="99"/>
    <w:rsid w:val="007E5BE7"/>
    <w:pPr>
      <w:tabs>
        <w:tab w:val="num" w:pos="-1377"/>
        <w:tab w:val="num" w:pos="360"/>
        <w:tab w:val="num" w:pos="720"/>
      </w:tabs>
      <w:ind w:firstLine="0"/>
    </w:pPr>
  </w:style>
  <w:style w:type="paragraph" w:customStyle="1" w:styleId="phadditiontitle1">
    <w:name w:val="ph_addition_title_1"/>
    <w:basedOn w:val="a3"/>
    <w:next w:val="a3"/>
    <w:uiPriority w:val="99"/>
    <w:rsid w:val="007E5BE7"/>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7E5BE7"/>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7E5BE7"/>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7E5BE7"/>
    <w:pPr>
      <w:tabs>
        <w:tab w:val="num" w:pos="360"/>
        <w:tab w:val="num" w:pos="720"/>
      </w:tabs>
      <w:ind w:right="21" w:hanging="360"/>
    </w:pPr>
    <w:rPr>
      <w:sz w:val="24"/>
      <w:szCs w:val="20"/>
    </w:rPr>
  </w:style>
  <w:style w:type="paragraph" w:customStyle="1" w:styleId="List-Num1">
    <w:name w:val="List-Num1"/>
    <w:basedOn w:val="a3"/>
    <w:uiPriority w:val="99"/>
    <w:rsid w:val="007E5BE7"/>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7E5BE7"/>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7E5BE7"/>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7E5BE7"/>
    <w:pPr>
      <w:spacing w:after="120"/>
      <w:ind w:firstLine="539"/>
      <w:jc w:val="both"/>
    </w:pPr>
  </w:style>
  <w:style w:type="paragraph" w:customStyle="1" w:styleId="afffff5">
    <w:name w:val="Текст параграфа"/>
    <w:basedOn w:val="afffa"/>
    <w:uiPriority w:val="99"/>
    <w:rsid w:val="007E5BE7"/>
    <w:pPr>
      <w:jc w:val="both"/>
    </w:pPr>
    <w:rPr>
      <w:rFonts w:ascii="Times New Roman" w:hAnsi="Times New Roman"/>
      <w:sz w:val="28"/>
    </w:rPr>
  </w:style>
  <w:style w:type="character" w:customStyle="1" w:styleId="texts1">
    <w:name w:val="texts1"/>
    <w:uiPriority w:val="99"/>
    <w:rsid w:val="007E5BE7"/>
    <w:rPr>
      <w:rFonts w:ascii="Verdana" w:hAnsi="Verdana"/>
      <w:color w:val="2F3A47"/>
      <w:sz w:val="16"/>
    </w:rPr>
  </w:style>
  <w:style w:type="paragraph" w:customStyle="1" w:styleId="afffff6">
    <w:name w:val="Текст статьи"/>
    <w:basedOn w:val="a3"/>
    <w:uiPriority w:val="99"/>
    <w:rsid w:val="007E5BE7"/>
    <w:pPr>
      <w:ind w:firstLine="567"/>
      <w:jc w:val="both"/>
    </w:pPr>
    <w:rPr>
      <w:sz w:val="28"/>
      <w:szCs w:val="26"/>
      <w:lang w:eastAsia="en-US"/>
    </w:rPr>
  </w:style>
  <w:style w:type="paragraph" w:customStyle="1" w:styleId="a2">
    <w:name w:val="Заголовок крупный"/>
    <w:basedOn w:val="19"/>
    <w:uiPriority w:val="99"/>
    <w:rsid w:val="007E5BE7"/>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7E5BE7"/>
    <w:pPr>
      <w:numPr>
        <w:numId w:val="23"/>
      </w:numPr>
      <w:tabs>
        <w:tab w:val="clear" w:pos="-1377"/>
      </w:tabs>
      <w:ind w:left="0" w:firstLine="567"/>
    </w:pPr>
  </w:style>
  <w:style w:type="paragraph" w:customStyle="1" w:styleId="afffff7">
    <w:name w:val="Подпункт"/>
    <w:basedOn w:val="1"/>
    <w:uiPriority w:val="99"/>
    <w:rsid w:val="007E5BE7"/>
    <w:pPr>
      <w:tabs>
        <w:tab w:val="num" w:pos="4860"/>
      </w:tabs>
      <w:ind w:left="4860" w:hanging="360"/>
    </w:pPr>
  </w:style>
  <w:style w:type="paragraph" w:customStyle="1" w:styleId="1ff1">
    <w:name w:val="Знак Знак Знак Знак Знак Знак1 Знак"/>
    <w:basedOn w:val="a3"/>
    <w:next w:val="a3"/>
    <w:uiPriority w:val="99"/>
    <w:rsid w:val="007E5BE7"/>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7E5BE7"/>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7E5BE7"/>
    <w:pPr>
      <w:widowControl w:val="0"/>
      <w:autoSpaceDE w:val="0"/>
      <w:autoSpaceDN w:val="0"/>
      <w:adjustRightInd w:val="0"/>
    </w:pPr>
  </w:style>
  <w:style w:type="paragraph" w:customStyle="1" w:styleId="Style5">
    <w:name w:val="Style5"/>
    <w:basedOn w:val="a3"/>
    <w:uiPriority w:val="99"/>
    <w:rsid w:val="007E5BE7"/>
    <w:pPr>
      <w:widowControl w:val="0"/>
      <w:autoSpaceDE w:val="0"/>
      <w:autoSpaceDN w:val="0"/>
      <w:adjustRightInd w:val="0"/>
      <w:spacing w:line="365" w:lineRule="exact"/>
      <w:ind w:firstLine="1296"/>
    </w:pPr>
  </w:style>
  <w:style w:type="paragraph" w:customStyle="1" w:styleId="Style6">
    <w:name w:val="Style6"/>
    <w:basedOn w:val="a3"/>
    <w:uiPriority w:val="99"/>
    <w:rsid w:val="007E5BE7"/>
    <w:pPr>
      <w:widowControl w:val="0"/>
      <w:autoSpaceDE w:val="0"/>
      <w:autoSpaceDN w:val="0"/>
      <w:adjustRightInd w:val="0"/>
      <w:spacing w:line="229" w:lineRule="exact"/>
      <w:ind w:firstLine="629"/>
      <w:jc w:val="both"/>
    </w:pPr>
  </w:style>
  <w:style w:type="paragraph" w:customStyle="1" w:styleId="Style7">
    <w:name w:val="Style7"/>
    <w:basedOn w:val="a3"/>
    <w:uiPriority w:val="99"/>
    <w:rsid w:val="007E5BE7"/>
    <w:pPr>
      <w:widowControl w:val="0"/>
      <w:autoSpaceDE w:val="0"/>
      <w:autoSpaceDN w:val="0"/>
      <w:adjustRightInd w:val="0"/>
      <w:spacing w:line="230" w:lineRule="exact"/>
      <w:jc w:val="both"/>
    </w:pPr>
  </w:style>
  <w:style w:type="paragraph" w:customStyle="1" w:styleId="Style10">
    <w:name w:val="Style10"/>
    <w:basedOn w:val="a3"/>
    <w:uiPriority w:val="99"/>
    <w:rsid w:val="007E5BE7"/>
    <w:pPr>
      <w:widowControl w:val="0"/>
      <w:autoSpaceDE w:val="0"/>
      <w:autoSpaceDN w:val="0"/>
      <w:adjustRightInd w:val="0"/>
      <w:spacing w:line="229" w:lineRule="exact"/>
      <w:ind w:firstLine="494"/>
      <w:jc w:val="both"/>
    </w:pPr>
  </w:style>
  <w:style w:type="character" w:customStyle="1" w:styleId="FontStyle13">
    <w:name w:val="Font Style13"/>
    <w:uiPriority w:val="99"/>
    <w:rsid w:val="007E5BE7"/>
    <w:rPr>
      <w:rFonts w:ascii="Times New Roman" w:hAnsi="Times New Roman"/>
      <w:sz w:val="18"/>
    </w:rPr>
  </w:style>
  <w:style w:type="character" w:customStyle="1" w:styleId="FontStyle15">
    <w:name w:val="Font Style15"/>
    <w:uiPriority w:val="99"/>
    <w:rsid w:val="007E5BE7"/>
    <w:rPr>
      <w:rFonts w:ascii="Cambria" w:hAnsi="Cambria"/>
      <w:b/>
      <w:sz w:val="18"/>
    </w:rPr>
  </w:style>
  <w:style w:type="paragraph" w:customStyle="1" w:styleId="310">
    <w:name w:val="Основной текст 31"/>
    <w:basedOn w:val="a3"/>
    <w:uiPriority w:val="99"/>
    <w:rsid w:val="007E5BE7"/>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7E5BE7"/>
    <w:pPr>
      <w:suppressAutoHyphens/>
      <w:ind w:firstLine="720"/>
      <w:jc w:val="both"/>
    </w:pPr>
    <w:rPr>
      <w:szCs w:val="20"/>
      <w:lang w:eastAsia="ar-SA"/>
    </w:rPr>
  </w:style>
  <w:style w:type="paragraph" w:styleId="afffff8">
    <w:name w:val="Subtitle"/>
    <w:basedOn w:val="a3"/>
    <w:link w:val="afffff9"/>
    <w:uiPriority w:val="99"/>
    <w:qFormat/>
    <w:rsid w:val="007E5BE7"/>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7E5BE7"/>
    <w:rPr>
      <w:rFonts w:ascii="Arial" w:eastAsia="Times New Roman" w:hAnsi="Arial" w:cs="Times New Roman"/>
      <w:sz w:val="24"/>
      <w:szCs w:val="20"/>
      <w:lang w:eastAsia="ar-SA"/>
    </w:rPr>
  </w:style>
  <w:style w:type="paragraph" w:customStyle="1" w:styleId="BodyTextIndent21">
    <w:name w:val="Body Text Indent 21"/>
    <w:basedOn w:val="a3"/>
    <w:uiPriority w:val="99"/>
    <w:rsid w:val="007E5BE7"/>
    <w:pPr>
      <w:ind w:firstLine="284"/>
      <w:jc w:val="both"/>
    </w:pPr>
    <w:rPr>
      <w:szCs w:val="20"/>
    </w:rPr>
  </w:style>
  <w:style w:type="paragraph" w:customStyle="1" w:styleId="xl42">
    <w:name w:val="xl42"/>
    <w:basedOn w:val="a3"/>
    <w:uiPriority w:val="99"/>
    <w:rsid w:val="007E5BE7"/>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7E5BE7"/>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7E5BE7"/>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7E5BE7"/>
    <w:rPr>
      <w:color w:val="auto"/>
      <w:spacing w:val="0"/>
      <w:u w:val="double"/>
    </w:rPr>
  </w:style>
  <w:style w:type="paragraph" w:styleId="afffffa">
    <w:name w:val="Revision"/>
    <w:hidden/>
    <w:uiPriority w:val="99"/>
    <w:semiHidden/>
    <w:rsid w:val="007E5BE7"/>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7E5BE7"/>
  </w:style>
  <w:style w:type="table" w:styleId="afffffb">
    <w:name w:val="Table Elegant"/>
    <w:basedOn w:val="a5"/>
    <w:uiPriority w:val="99"/>
    <w:rsid w:val="007E5BE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7E5BE7"/>
    <w:rPr>
      <w:sz w:val="28"/>
      <w:szCs w:val="28"/>
    </w:rPr>
  </w:style>
  <w:style w:type="paragraph" w:customStyle="1" w:styleId="afffffd">
    <w:name w:val="Мой стиль"/>
    <w:basedOn w:val="aff0"/>
    <w:autoRedefine/>
    <w:uiPriority w:val="99"/>
    <w:rsid w:val="007E5BE7"/>
    <w:pPr>
      <w:widowControl/>
      <w:ind w:left="0" w:firstLine="567"/>
      <w:jc w:val="both"/>
    </w:pPr>
    <w:rPr>
      <w:szCs w:val="24"/>
    </w:rPr>
  </w:style>
  <w:style w:type="paragraph" w:customStyle="1" w:styleId="Pro-List11">
    <w:name w:val="Pro-List #1"/>
    <w:basedOn w:val="Pro-Gramma1"/>
    <w:uiPriority w:val="99"/>
    <w:rsid w:val="007E5BE7"/>
    <w:pPr>
      <w:tabs>
        <w:tab w:val="left" w:pos="1134"/>
      </w:tabs>
      <w:spacing w:before="180"/>
      <w:ind w:hanging="414"/>
    </w:pPr>
  </w:style>
  <w:style w:type="paragraph" w:customStyle="1" w:styleId="Pro-List-1">
    <w:name w:val="Pro-List -1"/>
    <w:basedOn w:val="Pro-List11"/>
    <w:uiPriority w:val="99"/>
    <w:rsid w:val="007E5BE7"/>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7E5BE7"/>
    <w:rPr>
      <w:rFonts w:ascii="Courier New" w:hAnsi="Courier New"/>
    </w:rPr>
  </w:style>
  <w:style w:type="paragraph" w:customStyle="1" w:styleId="Bottom">
    <w:name w:val="Bottom"/>
    <w:basedOn w:val="af"/>
    <w:uiPriority w:val="99"/>
    <w:rsid w:val="007E5BE7"/>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7E5BE7"/>
    <w:pPr>
      <w:spacing w:after="160" w:line="240" w:lineRule="exact"/>
    </w:pPr>
    <w:rPr>
      <w:rFonts w:ascii="Verdana" w:hAnsi="Verdana"/>
      <w:lang w:val="en-US" w:eastAsia="en-US"/>
    </w:rPr>
  </w:style>
  <w:style w:type="paragraph" w:styleId="afffffe">
    <w:name w:val="List Number"/>
    <w:basedOn w:val="a3"/>
    <w:uiPriority w:val="99"/>
    <w:rsid w:val="007E5BE7"/>
    <w:pPr>
      <w:tabs>
        <w:tab w:val="num" w:pos="360"/>
      </w:tabs>
      <w:ind w:left="360" w:hanging="360"/>
    </w:pPr>
    <w:rPr>
      <w:bCs/>
    </w:rPr>
  </w:style>
  <w:style w:type="paragraph" w:customStyle="1" w:styleId="44">
    <w:name w:val="Заголовок 4 продолжение"/>
    <w:basedOn w:val="40"/>
    <w:link w:val="45"/>
    <w:uiPriority w:val="99"/>
    <w:rsid w:val="007E5BE7"/>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7E5BE7"/>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7E5BE7"/>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7E5BE7"/>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7E5BE7"/>
    <w:pPr>
      <w:keepNext/>
      <w:keepLines/>
      <w:tabs>
        <w:tab w:val="right" w:leader="hyphen" w:pos="9923"/>
      </w:tabs>
      <w:ind w:left="851" w:hanging="284"/>
    </w:pPr>
    <w:rPr>
      <w:rFonts w:ascii="Arial" w:hAnsi="Arial"/>
      <w:szCs w:val="20"/>
    </w:rPr>
  </w:style>
  <w:style w:type="character" w:customStyle="1" w:styleId="user">
    <w:name w:val="user"/>
    <w:uiPriority w:val="99"/>
    <w:rsid w:val="007E5BE7"/>
  </w:style>
  <w:style w:type="paragraph" w:customStyle="1" w:styleId="affffff1">
    <w:name w:val="Отбивка"/>
    <w:basedOn w:val="a3"/>
    <w:uiPriority w:val="99"/>
    <w:rsid w:val="007E5BE7"/>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7E5BE7"/>
    <w:rPr>
      <w:sz w:val="20"/>
      <w:szCs w:val="20"/>
    </w:rPr>
  </w:style>
  <w:style w:type="character" w:customStyle="1" w:styleId="affffff3">
    <w:name w:val="Текст концевой сноски Знак"/>
    <w:basedOn w:val="a4"/>
    <w:link w:val="affffff2"/>
    <w:uiPriority w:val="99"/>
    <w:rsid w:val="007E5BE7"/>
    <w:rPr>
      <w:rFonts w:ascii="Times New Roman" w:eastAsia="Times New Roman" w:hAnsi="Times New Roman" w:cs="Times New Roman"/>
      <w:sz w:val="20"/>
      <w:szCs w:val="20"/>
      <w:lang w:eastAsia="ru-RU"/>
    </w:rPr>
  </w:style>
  <w:style w:type="character" w:styleId="affffff4">
    <w:name w:val="endnote reference"/>
    <w:basedOn w:val="a4"/>
    <w:uiPriority w:val="99"/>
    <w:rsid w:val="007E5BE7"/>
    <w:rPr>
      <w:rFonts w:cs="Times New Roman"/>
      <w:vertAlign w:val="superscript"/>
    </w:rPr>
  </w:style>
  <w:style w:type="paragraph" w:customStyle="1" w:styleId="topmenuvizit">
    <w:name w:val="topmenuvizit"/>
    <w:basedOn w:val="a3"/>
    <w:uiPriority w:val="99"/>
    <w:rsid w:val="007E5BE7"/>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7E5BE7"/>
    <w:rPr>
      <w:rFonts w:ascii="Verdana" w:hAnsi="Verdana"/>
      <w:b/>
      <w:color w:val="50842A"/>
      <w:sz w:val="18"/>
    </w:rPr>
  </w:style>
  <w:style w:type="paragraph" w:customStyle="1" w:styleId="PlainText1">
    <w:name w:val="Plain Text1"/>
    <w:basedOn w:val="a3"/>
    <w:uiPriority w:val="99"/>
    <w:rsid w:val="007E5BE7"/>
    <w:pPr>
      <w:spacing w:line="360" w:lineRule="auto"/>
      <w:ind w:firstLine="720"/>
      <w:jc w:val="both"/>
    </w:pPr>
    <w:rPr>
      <w:sz w:val="28"/>
      <w:szCs w:val="20"/>
    </w:rPr>
  </w:style>
  <w:style w:type="paragraph" w:customStyle="1" w:styleId="46">
    <w:name w:val="заголовок 4"/>
    <w:basedOn w:val="a3"/>
    <w:next w:val="a3"/>
    <w:uiPriority w:val="99"/>
    <w:rsid w:val="007E5BE7"/>
    <w:pPr>
      <w:keepNext/>
      <w:outlineLvl w:val="3"/>
    </w:pPr>
    <w:rPr>
      <w:b/>
      <w:bCs/>
      <w:lang w:val="en-US"/>
    </w:rPr>
  </w:style>
  <w:style w:type="paragraph" w:customStyle="1" w:styleId="3c">
    <w:name w:val="Знак3"/>
    <w:basedOn w:val="a3"/>
    <w:next w:val="a3"/>
    <w:uiPriority w:val="99"/>
    <w:rsid w:val="007E5BE7"/>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7E5BE7"/>
    <w:pPr>
      <w:spacing w:after="160" w:line="240" w:lineRule="exact"/>
    </w:pPr>
    <w:rPr>
      <w:rFonts w:ascii="Verdana" w:hAnsi="Verdana"/>
      <w:lang w:val="en-US" w:eastAsia="en-US"/>
    </w:rPr>
  </w:style>
  <w:style w:type="character" w:customStyle="1" w:styleId="doccaption">
    <w:name w:val="doccaption"/>
    <w:uiPriority w:val="99"/>
    <w:rsid w:val="007E5BE7"/>
  </w:style>
  <w:style w:type="character" w:customStyle="1" w:styleId="small90">
    <w:name w:val="small90"/>
    <w:uiPriority w:val="99"/>
    <w:rsid w:val="007E5BE7"/>
  </w:style>
  <w:style w:type="paragraph" w:customStyle="1" w:styleId="NJ">
    <w:name w:val="NJ"/>
    <w:basedOn w:val="a3"/>
    <w:uiPriority w:val="99"/>
    <w:rsid w:val="007E5BE7"/>
    <w:pPr>
      <w:widowControl w:val="0"/>
      <w:spacing w:before="120" w:after="120"/>
      <w:jc w:val="both"/>
    </w:pPr>
  </w:style>
  <w:style w:type="character" w:customStyle="1" w:styleId="portlet-font-dim">
    <w:name w:val="portlet-font-dim"/>
    <w:uiPriority w:val="99"/>
    <w:rsid w:val="007E5BE7"/>
  </w:style>
  <w:style w:type="table" w:customStyle="1" w:styleId="1ff6">
    <w:name w:val="Сетка таблицы1"/>
    <w:uiPriority w:val="99"/>
    <w:rsid w:val="007E5BE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7E5BE7"/>
  </w:style>
  <w:style w:type="paragraph" w:customStyle="1" w:styleId="consplusnormal1">
    <w:name w:val="consplusnormal"/>
    <w:basedOn w:val="a3"/>
    <w:uiPriority w:val="99"/>
    <w:rsid w:val="007E5BE7"/>
    <w:pPr>
      <w:spacing w:before="150" w:after="150"/>
    </w:pPr>
  </w:style>
  <w:style w:type="paragraph" w:customStyle="1" w:styleId="3d">
    <w:name w:val="Знак Знак3 Знак Знак Знак Знак Знак Знак"/>
    <w:basedOn w:val="a3"/>
    <w:uiPriority w:val="99"/>
    <w:rsid w:val="007E5BE7"/>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7E5BE7"/>
    <w:rPr>
      <w:lang w:val="ru-RU" w:eastAsia="ru-RU"/>
    </w:rPr>
  </w:style>
  <w:style w:type="paragraph" w:customStyle="1" w:styleId="11Char">
    <w:name w:val="Знак1 Знак Знак Знак Знак Знак Знак Знак Знак1 Char"/>
    <w:basedOn w:val="a3"/>
    <w:uiPriority w:val="99"/>
    <w:rsid w:val="007E5BE7"/>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7E5BE7"/>
    <w:pPr>
      <w:spacing w:line="360" w:lineRule="auto"/>
      <w:ind w:firstLine="720"/>
      <w:jc w:val="both"/>
    </w:pPr>
    <w:rPr>
      <w:sz w:val="28"/>
      <w:szCs w:val="28"/>
    </w:rPr>
  </w:style>
  <w:style w:type="paragraph" w:customStyle="1" w:styleId="affffff5">
    <w:name w:val="Содержание"/>
    <w:basedOn w:val="a3"/>
    <w:uiPriority w:val="99"/>
    <w:rsid w:val="007E5BE7"/>
    <w:pPr>
      <w:spacing w:before="120" w:after="120"/>
      <w:jc w:val="center"/>
    </w:pPr>
    <w:rPr>
      <w:b/>
      <w:bCs/>
      <w:sz w:val="20"/>
      <w:szCs w:val="20"/>
      <w:lang w:eastAsia="en-US"/>
    </w:rPr>
  </w:style>
  <w:style w:type="paragraph" w:customStyle="1" w:styleId="Normal97">
    <w:name w:val="Normal 97"/>
    <w:uiPriority w:val="99"/>
    <w:rsid w:val="007E5BE7"/>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7E5BE7"/>
    <w:pPr>
      <w:jc w:val="center"/>
    </w:pPr>
    <w:rPr>
      <w:b/>
      <w:sz w:val="28"/>
      <w:szCs w:val="28"/>
      <w:lang w:val="en-US"/>
    </w:rPr>
  </w:style>
  <w:style w:type="paragraph" w:customStyle="1" w:styleId="a">
    <w:name w:val="Обычный маркированный"/>
    <w:basedOn w:val="a3"/>
    <w:uiPriority w:val="99"/>
    <w:rsid w:val="007E5BE7"/>
    <w:pPr>
      <w:numPr>
        <w:numId w:val="26"/>
      </w:numPr>
    </w:pPr>
  </w:style>
  <w:style w:type="character" w:customStyle="1" w:styleId="affffff6">
    <w:name w:val="Символ сноски"/>
    <w:uiPriority w:val="99"/>
    <w:rsid w:val="007E5BE7"/>
    <w:rPr>
      <w:vertAlign w:val="superscript"/>
    </w:rPr>
  </w:style>
  <w:style w:type="paragraph" w:customStyle="1" w:styleId="xl65">
    <w:name w:val="xl6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7E5BE7"/>
    <w:pPr>
      <w:spacing w:before="100" w:beforeAutospacing="1" w:after="100" w:afterAutospacing="1"/>
    </w:pPr>
    <w:rPr>
      <w:rFonts w:ascii="Arial Narrow" w:hAnsi="Arial Narrow"/>
      <w:sz w:val="16"/>
      <w:szCs w:val="16"/>
    </w:rPr>
  </w:style>
  <w:style w:type="paragraph" w:customStyle="1" w:styleId="xl71">
    <w:name w:val="xl71"/>
    <w:basedOn w:val="a3"/>
    <w:uiPriority w:val="99"/>
    <w:rsid w:val="007E5BE7"/>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7E5BE7"/>
    <w:pPr>
      <w:spacing w:before="100" w:beforeAutospacing="1" w:after="100" w:afterAutospacing="1"/>
    </w:pPr>
    <w:rPr>
      <w:rFonts w:ascii="Arial Narrow" w:hAnsi="Arial Narrow"/>
      <w:sz w:val="16"/>
      <w:szCs w:val="16"/>
    </w:rPr>
  </w:style>
  <w:style w:type="paragraph" w:customStyle="1" w:styleId="xl75">
    <w:name w:val="xl7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7E5BE7"/>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7E5BE7"/>
    <w:pPr>
      <w:spacing w:before="100" w:beforeAutospacing="1" w:after="100" w:afterAutospacing="1"/>
      <w:jc w:val="center"/>
    </w:pPr>
    <w:rPr>
      <w:rFonts w:ascii="Arial Narrow" w:hAnsi="Arial Narrow"/>
      <w:b/>
      <w:bCs/>
    </w:rPr>
  </w:style>
  <w:style w:type="paragraph" w:customStyle="1" w:styleId="xl103">
    <w:name w:val="xl103"/>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7E5B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7E5B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7E5B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7E5BE7"/>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7E5BE7"/>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7E5BE7"/>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7E5BE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7E5B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7E5B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7E5BE7"/>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7E5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7E5BE7"/>
    <w:pPr>
      <w:numPr>
        <w:numId w:val="27"/>
      </w:numPr>
      <w:spacing w:before="60" w:after="0"/>
      <w:ind w:left="0" w:firstLine="0"/>
      <w:jc w:val="both"/>
    </w:pPr>
    <w:rPr>
      <w:b/>
      <w:sz w:val="24"/>
    </w:rPr>
  </w:style>
  <w:style w:type="character" w:customStyle="1" w:styleId="bluebold">
    <w:name w:val="bluebold"/>
    <w:uiPriority w:val="99"/>
    <w:rsid w:val="007E5BE7"/>
  </w:style>
  <w:style w:type="character" w:customStyle="1" w:styleId="b-serp-urlitem1">
    <w:name w:val="b-serp-url__item1"/>
    <w:uiPriority w:val="99"/>
    <w:rsid w:val="007E5BE7"/>
  </w:style>
  <w:style w:type="paragraph" w:customStyle="1" w:styleId="affffff7">
    <w:name w:val="Содержимое таблицы"/>
    <w:basedOn w:val="a3"/>
    <w:uiPriority w:val="99"/>
    <w:rsid w:val="007E5BE7"/>
    <w:pPr>
      <w:widowControl w:val="0"/>
      <w:suppressLineNumbers/>
      <w:suppressAutoHyphens/>
    </w:pPr>
    <w:rPr>
      <w:kern w:val="2"/>
      <w:lang w:eastAsia="ar-SA"/>
    </w:rPr>
  </w:style>
  <w:style w:type="paragraph" w:customStyle="1" w:styleId="2f1">
    <w:name w:val="Знак Знак Знак2"/>
    <w:basedOn w:val="a3"/>
    <w:uiPriority w:val="99"/>
    <w:rsid w:val="007E5BE7"/>
    <w:pPr>
      <w:spacing w:after="160" w:line="240" w:lineRule="exact"/>
    </w:pPr>
    <w:rPr>
      <w:rFonts w:ascii="Verdana" w:hAnsi="Verdana"/>
      <w:lang w:val="en-US" w:eastAsia="en-US"/>
    </w:rPr>
  </w:style>
  <w:style w:type="character" w:customStyle="1" w:styleId="181">
    <w:name w:val="Знак Знак181"/>
    <w:uiPriority w:val="99"/>
    <w:locked/>
    <w:rsid w:val="007E5BE7"/>
    <w:rPr>
      <w:rFonts w:ascii="Arial Narrow" w:hAnsi="Arial Narrow"/>
      <w:b/>
      <w:color w:val="000080"/>
      <w:sz w:val="20"/>
    </w:rPr>
  </w:style>
  <w:style w:type="character" w:customStyle="1" w:styleId="1710">
    <w:name w:val="Знак Знак171"/>
    <w:uiPriority w:val="99"/>
    <w:rsid w:val="007E5BE7"/>
    <w:rPr>
      <w:rFonts w:ascii="Arial Narrow" w:hAnsi="Arial Narrow"/>
      <w:b/>
      <w:color w:val="000080"/>
    </w:rPr>
  </w:style>
  <w:style w:type="character" w:customStyle="1" w:styleId="1420">
    <w:name w:val="Знак Знак142"/>
    <w:uiPriority w:val="99"/>
    <w:rsid w:val="007E5BE7"/>
    <w:rPr>
      <w:rFonts w:ascii="Tahoma" w:hAnsi="Tahoma"/>
      <w:sz w:val="16"/>
    </w:rPr>
  </w:style>
  <w:style w:type="character" w:customStyle="1" w:styleId="312">
    <w:name w:val="Знак Знак31"/>
    <w:uiPriority w:val="99"/>
    <w:rsid w:val="007E5BE7"/>
    <w:rPr>
      <w:rFonts w:ascii="Tahoma" w:hAnsi="Tahoma"/>
      <w:shd w:val="clear" w:color="auto" w:fill="000080"/>
    </w:rPr>
  </w:style>
  <w:style w:type="character" w:customStyle="1" w:styleId="151">
    <w:name w:val="Знак Знак151"/>
    <w:uiPriority w:val="99"/>
    <w:locked/>
    <w:rsid w:val="007E5BE7"/>
    <w:rPr>
      <w:sz w:val="24"/>
    </w:rPr>
  </w:style>
  <w:style w:type="character" w:customStyle="1" w:styleId="hl21">
    <w:name w:val="hl21"/>
    <w:uiPriority w:val="99"/>
    <w:rsid w:val="007E5BE7"/>
    <w:rPr>
      <w:b/>
      <w:sz w:val="24"/>
    </w:rPr>
  </w:style>
  <w:style w:type="character" w:customStyle="1" w:styleId="udar">
    <w:name w:val="udar"/>
    <w:uiPriority w:val="99"/>
    <w:rsid w:val="007E5BE7"/>
  </w:style>
  <w:style w:type="paragraph" w:customStyle="1" w:styleId="Style1">
    <w:name w:val="Style1"/>
    <w:basedOn w:val="a3"/>
    <w:uiPriority w:val="99"/>
    <w:rsid w:val="007E5BE7"/>
    <w:pPr>
      <w:widowControl w:val="0"/>
      <w:autoSpaceDE w:val="0"/>
      <w:autoSpaceDN w:val="0"/>
      <w:adjustRightInd w:val="0"/>
    </w:pPr>
  </w:style>
  <w:style w:type="paragraph" w:customStyle="1" w:styleId="2f2">
    <w:name w:val="Абзац списка2"/>
    <w:basedOn w:val="a3"/>
    <w:rsid w:val="007E5BE7"/>
    <w:pPr>
      <w:ind w:left="720"/>
      <w:contextualSpacing/>
    </w:pPr>
    <w:rPr>
      <w:lang w:val="en-US" w:eastAsia="en-US"/>
    </w:rPr>
  </w:style>
  <w:style w:type="paragraph" w:customStyle="1" w:styleId="ConsPlusDocList">
    <w:name w:val="ConsPlusDocList"/>
    <w:uiPriority w:val="99"/>
    <w:rsid w:val="007E5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7E5BE7"/>
  </w:style>
  <w:style w:type="character" w:customStyle="1" w:styleId="1ff8">
    <w:name w:val="Основной шрифт абзаца1"/>
    <w:uiPriority w:val="99"/>
    <w:semiHidden/>
    <w:rsid w:val="007E5BE7"/>
    <w:rPr>
      <w:sz w:val="20"/>
    </w:rPr>
  </w:style>
  <w:style w:type="paragraph" w:customStyle="1" w:styleId="1ff9">
    <w:name w:val="Верхний колонтитул1"/>
    <w:basedOn w:val="a3"/>
    <w:uiPriority w:val="99"/>
    <w:rsid w:val="007E5BE7"/>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7E5BE7"/>
    <w:rPr>
      <w:szCs w:val="20"/>
      <w:lang w:val="en-US" w:eastAsia="en-US"/>
    </w:rPr>
  </w:style>
  <w:style w:type="character" w:customStyle="1" w:styleId="NoSpacingChar">
    <w:name w:val="No Spacing Char"/>
    <w:link w:val="1ffa"/>
    <w:uiPriority w:val="99"/>
    <w:locked/>
    <w:rsid w:val="007E5BE7"/>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7E5BE7"/>
    <w:rPr>
      <w:i/>
      <w:szCs w:val="20"/>
      <w:lang w:val="en-US" w:eastAsia="en-US"/>
    </w:rPr>
  </w:style>
  <w:style w:type="character" w:customStyle="1" w:styleId="QuoteChar">
    <w:name w:val="Quote Char"/>
    <w:link w:val="212"/>
    <w:uiPriority w:val="99"/>
    <w:locked/>
    <w:rsid w:val="007E5BE7"/>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7E5BE7"/>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7E5BE7"/>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7E5BE7"/>
    <w:rPr>
      <w:i/>
    </w:rPr>
  </w:style>
  <w:style w:type="character" w:customStyle="1" w:styleId="1ffd">
    <w:name w:val="Сильное выделение1"/>
    <w:uiPriority w:val="99"/>
    <w:rsid w:val="007E5BE7"/>
    <w:rPr>
      <w:i/>
      <w:caps/>
      <w:spacing w:val="10"/>
      <w:sz w:val="20"/>
    </w:rPr>
  </w:style>
  <w:style w:type="character" w:customStyle="1" w:styleId="1ffe">
    <w:name w:val="Слабая ссылка1"/>
    <w:uiPriority w:val="99"/>
    <w:rsid w:val="007E5BE7"/>
    <w:rPr>
      <w:rFonts w:ascii="Calibri" w:hAnsi="Calibri"/>
      <w:i/>
      <w:color w:val="622423"/>
    </w:rPr>
  </w:style>
  <w:style w:type="character" w:customStyle="1" w:styleId="1fff">
    <w:name w:val="Сильная ссылка1"/>
    <w:uiPriority w:val="99"/>
    <w:rsid w:val="007E5BE7"/>
    <w:rPr>
      <w:rFonts w:ascii="Calibri" w:hAnsi="Calibri"/>
      <w:b/>
      <w:i/>
      <w:color w:val="622423"/>
    </w:rPr>
  </w:style>
  <w:style w:type="character" w:customStyle="1" w:styleId="1fff0">
    <w:name w:val="Название книги1"/>
    <w:uiPriority w:val="99"/>
    <w:rsid w:val="007E5BE7"/>
    <w:rPr>
      <w:caps/>
      <w:color w:val="622423"/>
      <w:spacing w:val="5"/>
      <w:u w:color="622423"/>
    </w:rPr>
  </w:style>
  <w:style w:type="character" w:customStyle="1" w:styleId="titlerazdel">
    <w:name w:val="title_razdel"/>
    <w:uiPriority w:val="99"/>
    <w:rsid w:val="007E5BE7"/>
  </w:style>
  <w:style w:type="paragraph" w:customStyle="1" w:styleId="2f3">
    <w:name w:val="Знак2 Знак Знак Знак Знак Знак Знак Знак Знак Знак"/>
    <w:basedOn w:val="a3"/>
    <w:uiPriority w:val="99"/>
    <w:rsid w:val="007E5BE7"/>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7E5BE7"/>
  </w:style>
  <w:style w:type="character" w:customStyle="1" w:styleId="ms-rtethemeforecolor-4-4">
    <w:name w:val="ms-rtethemeforecolor-4-4"/>
    <w:uiPriority w:val="99"/>
    <w:rsid w:val="007E5BE7"/>
  </w:style>
  <w:style w:type="character" w:customStyle="1" w:styleId="apple-converted-space">
    <w:name w:val="apple-converted-space"/>
    <w:uiPriority w:val="99"/>
    <w:rsid w:val="007E5BE7"/>
  </w:style>
  <w:style w:type="paragraph" w:customStyle="1" w:styleId="listparagraph1">
    <w:name w:val="listparagraph1"/>
    <w:basedOn w:val="a3"/>
    <w:uiPriority w:val="99"/>
    <w:rsid w:val="007E5BE7"/>
    <w:pPr>
      <w:spacing w:before="100" w:beforeAutospacing="1" w:after="100" w:afterAutospacing="1"/>
    </w:pPr>
  </w:style>
  <w:style w:type="paragraph" w:customStyle="1" w:styleId="s3">
    <w:name w:val="s_3"/>
    <w:basedOn w:val="a3"/>
    <w:uiPriority w:val="99"/>
    <w:rsid w:val="007E5BE7"/>
    <w:pPr>
      <w:spacing w:before="100" w:beforeAutospacing="1" w:after="100" w:afterAutospacing="1"/>
    </w:pPr>
  </w:style>
  <w:style w:type="paragraph" w:customStyle="1" w:styleId="s15">
    <w:name w:val="s_15"/>
    <w:basedOn w:val="a3"/>
    <w:uiPriority w:val="99"/>
    <w:rsid w:val="007E5BE7"/>
    <w:pPr>
      <w:spacing w:before="100" w:beforeAutospacing="1" w:after="100" w:afterAutospacing="1"/>
    </w:pPr>
  </w:style>
  <w:style w:type="character" w:customStyle="1" w:styleId="s10">
    <w:name w:val="s_10"/>
    <w:uiPriority w:val="99"/>
    <w:rsid w:val="007E5BE7"/>
  </w:style>
  <w:style w:type="paragraph" w:customStyle="1" w:styleId="s1">
    <w:name w:val="s_1"/>
    <w:basedOn w:val="a3"/>
    <w:uiPriority w:val="99"/>
    <w:rsid w:val="007E5BE7"/>
    <w:pPr>
      <w:spacing w:before="100" w:beforeAutospacing="1" w:after="100" w:afterAutospacing="1"/>
    </w:pPr>
  </w:style>
  <w:style w:type="paragraph" w:customStyle="1" w:styleId="s22">
    <w:name w:val="s_22"/>
    <w:basedOn w:val="a3"/>
    <w:uiPriority w:val="99"/>
    <w:rsid w:val="007E5BE7"/>
    <w:pPr>
      <w:spacing w:before="100" w:beforeAutospacing="1" w:after="100" w:afterAutospacing="1"/>
    </w:pPr>
  </w:style>
  <w:style w:type="paragraph" w:customStyle="1" w:styleId="s9">
    <w:name w:val="s_9"/>
    <w:basedOn w:val="a3"/>
    <w:uiPriority w:val="99"/>
    <w:rsid w:val="007E5BE7"/>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7E5BE7"/>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7E5BE7"/>
    <w:rPr>
      <w:rFonts w:ascii="Times New Roman" w:hAnsi="Times New Roman"/>
      <w:sz w:val="20"/>
      <w:lang w:eastAsia="ru-RU"/>
    </w:rPr>
  </w:style>
  <w:style w:type="character" w:customStyle="1" w:styleId="1fff1">
    <w:name w:val="Название1"/>
    <w:uiPriority w:val="99"/>
    <w:rsid w:val="007E5BE7"/>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E5BE7"/>
    <w:pPr>
      <w:tabs>
        <w:tab w:val="left" w:pos="2160"/>
      </w:tabs>
      <w:spacing w:before="120" w:line="240" w:lineRule="exact"/>
      <w:jc w:val="both"/>
    </w:pPr>
    <w:rPr>
      <w:noProof/>
      <w:lang w:val="en-US"/>
    </w:rPr>
  </w:style>
  <w:style w:type="character" w:customStyle="1" w:styleId="namem">
    <w:name w:val="namem"/>
    <w:uiPriority w:val="99"/>
    <w:rsid w:val="007E5BE7"/>
  </w:style>
  <w:style w:type="paragraph" w:customStyle="1" w:styleId="western">
    <w:name w:val="western"/>
    <w:basedOn w:val="a3"/>
    <w:uiPriority w:val="99"/>
    <w:rsid w:val="007E5BE7"/>
    <w:pPr>
      <w:spacing w:before="100" w:beforeAutospacing="1" w:after="115"/>
    </w:pPr>
    <w:rPr>
      <w:color w:val="000000"/>
    </w:rPr>
  </w:style>
  <w:style w:type="character" w:customStyle="1" w:styleId="2f5">
    <w:name w:val="Основной текст (2)_"/>
    <w:link w:val="2f6"/>
    <w:uiPriority w:val="99"/>
    <w:locked/>
    <w:rsid w:val="007E5BE7"/>
    <w:rPr>
      <w:sz w:val="27"/>
      <w:shd w:val="clear" w:color="auto" w:fill="FFFFFF"/>
    </w:rPr>
  </w:style>
  <w:style w:type="paragraph" w:customStyle="1" w:styleId="2f6">
    <w:name w:val="Основной текст (2)"/>
    <w:basedOn w:val="a3"/>
    <w:link w:val="2f5"/>
    <w:uiPriority w:val="99"/>
    <w:rsid w:val="007E5BE7"/>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7E5BE7"/>
  </w:style>
  <w:style w:type="paragraph" w:customStyle="1" w:styleId="affffff9">
    <w:name w:val="Знак Знак Знак Знак"/>
    <w:basedOn w:val="a3"/>
    <w:uiPriority w:val="99"/>
    <w:rsid w:val="007E5BE7"/>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7E5BE7"/>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7E5BE7"/>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7E5BE7"/>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7E5BE7"/>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7E5BE7"/>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7E5BE7"/>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7E5BE7"/>
    <w:rPr>
      <w:rFonts w:ascii="Arial Narrow" w:hAnsi="Arial Narrow"/>
      <w:b/>
      <w:caps/>
      <w:color w:val="000080"/>
      <w:sz w:val="24"/>
      <w:lang w:val="ru-RU" w:eastAsia="ru-RU"/>
    </w:rPr>
  </w:style>
  <w:style w:type="paragraph" w:styleId="affffffa">
    <w:name w:val="List Continue"/>
    <w:basedOn w:val="a3"/>
    <w:uiPriority w:val="99"/>
    <w:rsid w:val="007E5BE7"/>
    <w:pPr>
      <w:widowControl w:val="0"/>
      <w:spacing w:after="120"/>
      <w:ind w:left="283"/>
    </w:pPr>
    <w:rPr>
      <w:szCs w:val="20"/>
    </w:rPr>
  </w:style>
  <w:style w:type="paragraph" w:customStyle="1" w:styleId="affffffb">
    <w:name w:val="Внутренний адрес"/>
    <w:basedOn w:val="a3"/>
    <w:uiPriority w:val="99"/>
    <w:rsid w:val="007E5BE7"/>
    <w:pPr>
      <w:widowControl w:val="0"/>
    </w:pPr>
    <w:rPr>
      <w:szCs w:val="20"/>
    </w:rPr>
  </w:style>
  <w:style w:type="paragraph" w:styleId="affffffc">
    <w:name w:val="Body Text First Indent"/>
    <w:basedOn w:val="a7"/>
    <w:link w:val="affffffd"/>
    <w:uiPriority w:val="99"/>
    <w:rsid w:val="007E5BE7"/>
    <w:pPr>
      <w:widowControl w:val="0"/>
      <w:ind w:firstLine="210"/>
    </w:pPr>
    <w:rPr>
      <w:sz w:val="24"/>
    </w:rPr>
  </w:style>
  <w:style w:type="character" w:customStyle="1" w:styleId="affffffd">
    <w:name w:val="Красная строка Знак"/>
    <w:basedOn w:val="a8"/>
    <w:link w:val="affffffc"/>
    <w:uiPriority w:val="99"/>
    <w:rsid w:val="007E5BE7"/>
    <w:rPr>
      <w:sz w:val="24"/>
    </w:rPr>
  </w:style>
  <w:style w:type="paragraph" w:styleId="2f7">
    <w:name w:val="Body Text First Indent 2"/>
    <w:basedOn w:val="aff0"/>
    <w:link w:val="2f8"/>
    <w:uiPriority w:val="99"/>
    <w:rsid w:val="007E5BE7"/>
    <w:pPr>
      <w:ind w:firstLine="210"/>
    </w:pPr>
  </w:style>
  <w:style w:type="character" w:customStyle="1" w:styleId="2f8">
    <w:name w:val="Красная строка 2 Знак"/>
    <w:basedOn w:val="aff1"/>
    <w:link w:val="2f7"/>
    <w:uiPriority w:val="99"/>
    <w:rsid w:val="007E5BE7"/>
  </w:style>
  <w:style w:type="character" w:customStyle="1" w:styleId="410">
    <w:name w:val="Знак Знак41"/>
    <w:uiPriority w:val="99"/>
    <w:rsid w:val="007E5BE7"/>
    <w:rPr>
      <w:rFonts w:ascii="Cambria" w:hAnsi="Cambria"/>
      <w:b/>
      <w:color w:val="365F91"/>
      <w:sz w:val="28"/>
      <w:lang w:eastAsia="ru-RU"/>
    </w:rPr>
  </w:style>
  <w:style w:type="character" w:customStyle="1" w:styleId="2f9">
    <w:name w:val="Знак Знак2"/>
    <w:uiPriority w:val="99"/>
    <w:semiHidden/>
    <w:rsid w:val="007E5BE7"/>
    <w:rPr>
      <w:rFonts w:eastAsia="Times New Roman"/>
      <w:sz w:val="20"/>
      <w:lang w:eastAsia="ru-RU"/>
    </w:rPr>
  </w:style>
  <w:style w:type="character" w:customStyle="1" w:styleId="113">
    <w:name w:val="Знак Знак11"/>
    <w:uiPriority w:val="99"/>
    <w:semiHidden/>
    <w:rsid w:val="007E5BE7"/>
    <w:rPr>
      <w:rFonts w:eastAsia="Times New Roman"/>
      <w:b/>
      <w:sz w:val="20"/>
      <w:lang w:eastAsia="ru-RU"/>
    </w:rPr>
  </w:style>
  <w:style w:type="character" w:customStyle="1" w:styleId="affffffe">
    <w:name w:val="Знак Знак"/>
    <w:uiPriority w:val="99"/>
    <w:semiHidden/>
    <w:rsid w:val="007E5BE7"/>
    <w:rPr>
      <w:rFonts w:ascii="Tahoma" w:hAnsi="Tahoma"/>
      <w:sz w:val="16"/>
      <w:lang w:eastAsia="ru-RU"/>
    </w:rPr>
  </w:style>
  <w:style w:type="character" w:customStyle="1" w:styleId="420">
    <w:name w:val="Знак Знак42"/>
    <w:uiPriority w:val="99"/>
    <w:rsid w:val="007E5BE7"/>
    <w:rPr>
      <w:rFonts w:ascii="Cambria" w:hAnsi="Cambria"/>
      <w:b/>
      <w:color w:val="365F91"/>
      <w:sz w:val="28"/>
      <w:lang w:eastAsia="ru-RU"/>
    </w:rPr>
  </w:style>
  <w:style w:type="character" w:customStyle="1" w:styleId="240">
    <w:name w:val="Знак Знак24"/>
    <w:uiPriority w:val="99"/>
    <w:semiHidden/>
    <w:rsid w:val="007E5BE7"/>
    <w:rPr>
      <w:lang w:eastAsia="ru-RU"/>
    </w:rPr>
  </w:style>
  <w:style w:type="character" w:customStyle="1" w:styleId="53">
    <w:name w:val="Знак Знак5"/>
    <w:uiPriority w:val="99"/>
    <w:semiHidden/>
    <w:locked/>
    <w:rsid w:val="007E5BE7"/>
    <w:rPr>
      <w:rFonts w:ascii="Tahoma" w:hAnsi="Tahoma"/>
      <w:sz w:val="16"/>
      <w:lang w:eastAsia="ru-RU"/>
    </w:rPr>
  </w:style>
  <w:style w:type="paragraph" w:customStyle="1" w:styleId="3e">
    <w:name w:val="Абзац списка3"/>
    <w:basedOn w:val="a3"/>
    <w:rsid w:val="007E5BE7"/>
    <w:pPr>
      <w:widowControl w:val="0"/>
      <w:ind w:left="708"/>
    </w:pPr>
    <w:rPr>
      <w:szCs w:val="20"/>
    </w:rPr>
  </w:style>
  <w:style w:type="paragraph" w:customStyle="1" w:styleId="ListParagraph10">
    <w:name w:val="List Paragraph1"/>
    <w:basedOn w:val="a3"/>
    <w:uiPriority w:val="99"/>
    <w:rsid w:val="007E5BE7"/>
    <w:pPr>
      <w:widowControl w:val="0"/>
      <w:ind w:left="708"/>
    </w:pPr>
    <w:rPr>
      <w:szCs w:val="20"/>
    </w:rPr>
  </w:style>
  <w:style w:type="paragraph" w:customStyle="1" w:styleId="ListParagraph2">
    <w:name w:val="List Paragraph2"/>
    <w:basedOn w:val="a3"/>
    <w:uiPriority w:val="99"/>
    <w:rsid w:val="007E5BE7"/>
    <w:pPr>
      <w:ind w:left="720"/>
      <w:contextualSpacing/>
    </w:pPr>
  </w:style>
  <w:style w:type="paragraph" w:customStyle="1" w:styleId="NoSpacing1">
    <w:name w:val="No Spacing1"/>
    <w:uiPriority w:val="99"/>
    <w:rsid w:val="007E5BE7"/>
    <w:pPr>
      <w:spacing w:after="0" w:line="240" w:lineRule="auto"/>
    </w:pPr>
    <w:rPr>
      <w:rFonts w:ascii="Calibri" w:eastAsia="Times New Roman" w:hAnsi="Calibri" w:cs="Times New Roman"/>
    </w:rPr>
  </w:style>
  <w:style w:type="numbering" w:customStyle="1" w:styleId="2">
    <w:name w:val="Стиль2"/>
    <w:rsid w:val="007E5BE7"/>
    <w:pPr>
      <w:numPr>
        <w:numId w:val="2"/>
      </w:numPr>
    </w:pPr>
  </w:style>
  <w:style w:type="numbering" w:customStyle="1" w:styleId="12">
    <w:name w:val="Стиль12"/>
    <w:rsid w:val="007E5BE7"/>
    <w:pPr>
      <w:numPr>
        <w:numId w:val="12"/>
      </w:numPr>
    </w:pPr>
  </w:style>
  <w:style w:type="numbering" w:customStyle="1" w:styleId="3">
    <w:name w:val="Стиль3"/>
    <w:rsid w:val="007E5BE7"/>
    <w:pPr>
      <w:numPr>
        <w:numId w:val="3"/>
      </w:numPr>
    </w:pPr>
  </w:style>
  <w:style w:type="numbering" w:customStyle="1" w:styleId="14">
    <w:name w:val="Стиль14"/>
    <w:rsid w:val="007E5BE7"/>
    <w:pPr>
      <w:numPr>
        <w:numId w:val="14"/>
      </w:numPr>
    </w:pPr>
  </w:style>
  <w:style w:type="numbering" w:customStyle="1" w:styleId="15">
    <w:name w:val="Стиль15"/>
    <w:rsid w:val="007E5BE7"/>
    <w:pPr>
      <w:numPr>
        <w:numId w:val="15"/>
      </w:numPr>
    </w:pPr>
  </w:style>
  <w:style w:type="numbering" w:customStyle="1" w:styleId="9">
    <w:name w:val="Стиль9"/>
    <w:rsid w:val="007E5BE7"/>
    <w:pPr>
      <w:numPr>
        <w:numId w:val="9"/>
      </w:numPr>
    </w:pPr>
  </w:style>
  <w:style w:type="numbering" w:customStyle="1" w:styleId="13">
    <w:name w:val="Стиль13"/>
    <w:rsid w:val="007E5BE7"/>
    <w:pPr>
      <w:numPr>
        <w:numId w:val="13"/>
      </w:numPr>
    </w:pPr>
  </w:style>
  <w:style w:type="numbering" w:customStyle="1" w:styleId="16">
    <w:name w:val="Стиль16"/>
    <w:rsid w:val="007E5BE7"/>
    <w:pPr>
      <w:numPr>
        <w:numId w:val="16"/>
      </w:numPr>
    </w:pPr>
  </w:style>
  <w:style w:type="numbering" w:customStyle="1" w:styleId="18">
    <w:name w:val="Стиль18"/>
    <w:rsid w:val="007E5BE7"/>
    <w:pPr>
      <w:numPr>
        <w:numId w:val="18"/>
      </w:numPr>
    </w:pPr>
  </w:style>
  <w:style w:type="numbering" w:customStyle="1" w:styleId="11">
    <w:name w:val="Стиль11"/>
    <w:rsid w:val="007E5BE7"/>
    <w:pPr>
      <w:numPr>
        <w:numId w:val="11"/>
      </w:numPr>
    </w:pPr>
  </w:style>
  <w:style w:type="numbering" w:customStyle="1" w:styleId="5">
    <w:name w:val="Стиль5"/>
    <w:rsid w:val="007E5BE7"/>
    <w:pPr>
      <w:numPr>
        <w:numId w:val="5"/>
      </w:numPr>
    </w:pPr>
  </w:style>
  <w:style w:type="numbering" w:customStyle="1" w:styleId="100">
    <w:name w:val="Стиль10"/>
    <w:rsid w:val="007E5BE7"/>
    <w:pPr>
      <w:numPr>
        <w:numId w:val="10"/>
      </w:numPr>
    </w:pPr>
  </w:style>
  <w:style w:type="numbering" w:customStyle="1" w:styleId="6">
    <w:name w:val="Стиль6"/>
    <w:rsid w:val="007E5BE7"/>
    <w:pPr>
      <w:numPr>
        <w:numId w:val="6"/>
      </w:numPr>
    </w:pPr>
  </w:style>
  <w:style w:type="numbering" w:customStyle="1" w:styleId="8">
    <w:name w:val="Стиль8"/>
    <w:rsid w:val="007E5BE7"/>
    <w:pPr>
      <w:numPr>
        <w:numId w:val="8"/>
      </w:numPr>
    </w:pPr>
  </w:style>
  <w:style w:type="numbering" w:customStyle="1" w:styleId="17">
    <w:name w:val="Стиль1"/>
    <w:rsid w:val="007E5BE7"/>
    <w:pPr>
      <w:numPr>
        <w:numId w:val="1"/>
      </w:numPr>
    </w:pPr>
  </w:style>
  <w:style w:type="numbering" w:customStyle="1" w:styleId="4">
    <w:name w:val="Стиль4"/>
    <w:rsid w:val="007E5BE7"/>
    <w:pPr>
      <w:numPr>
        <w:numId w:val="4"/>
      </w:numPr>
    </w:pPr>
  </w:style>
  <w:style w:type="numbering" w:customStyle="1" w:styleId="170">
    <w:name w:val="Стиль17"/>
    <w:rsid w:val="007E5BE7"/>
    <w:pPr>
      <w:numPr>
        <w:numId w:val="17"/>
      </w:numPr>
    </w:pPr>
  </w:style>
  <w:style w:type="numbering" w:customStyle="1" w:styleId="7">
    <w:name w:val="Стиль7"/>
    <w:rsid w:val="007E5BE7"/>
    <w:pPr>
      <w:numPr>
        <w:numId w:val="7"/>
      </w:numPr>
    </w:pPr>
  </w:style>
  <w:style w:type="paragraph" w:customStyle="1" w:styleId="2fa">
    <w:name w:val="Без интервала2"/>
    <w:rsid w:val="007E5BE7"/>
    <w:pPr>
      <w:spacing w:after="0" w:line="240" w:lineRule="auto"/>
    </w:pPr>
    <w:rPr>
      <w:rFonts w:ascii="Times New Roman" w:eastAsia="Calibri" w:hAnsi="Times New Roman" w:cs="Times New Roman"/>
    </w:rPr>
  </w:style>
  <w:style w:type="character" w:customStyle="1" w:styleId="2fb">
    <w:name w:val="Слабое выделение2"/>
    <w:rsid w:val="007E5BE7"/>
    <w:rPr>
      <w:rFonts w:cs="Times New Roman"/>
      <w:i/>
      <w:color w:val="808080"/>
    </w:rPr>
  </w:style>
  <w:style w:type="character" w:customStyle="1" w:styleId="2fc">
    <w:name w:val="Сильное выделение2"/>
    <w:rsid w:val="007E5BE7"/>
    <w:rPr>
      <w:rFonts w:cs="Times New Roman"/>
      <w:b/>
      <w:i/>
      <w:color w:val="4F81BD"/>
    </w:rPr>
  </w:style>
  <w:style w:type="paragraph" w:customStyle="1" w:styleId="1fff2">
    <w:name w:val="Заголовок оглавления1"/>
    <w:basedOn w:val="19"/>
    <w:next w:val="a3"/>
    <w:rsid w:val="007E5BE7"/>
    <w:pPr>
      <w:outlineLvl w:val="9"/>
    </w:pPr>
    <w:rPr>
      <w:rFonts w:ascii="Cambria" w:eastAsia="Calibri" w:hAnsi="Cambria"/>
    </w:rPr>
  </w:style>
  <w:style w:type="paragraph" w:customStyle="1" w:styleId="48">
    <w:name w:val="Абзац списка4"/>
    <w:basedOn w:val="a3"/>
    <w:rsid w:val="007E5BE7"/>
    <w:pPr>
      <w:widowControl w:val="0"/>
      <w:ind w:left="708"/>
    </w:pPr>
    <w:rPr>
      <w:rFonts w:eastAsia="Calibri"/>
      <w:szCs w:val="20"/>
    </w:rPr>
  </w:style>
  <w:style w:type="paragraph" w:customStyle="1" w:styleId="1fff3">
    <w:name w:val="Рецензия1"/>
    <w:hidden/>
    <w:semiHidden/>
    <w:rsid w:val="007E5BE7"/>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7E5BE7"/>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7E5BE7"/>
    <w:pPr>
      <w:spacing w:after="240" w:line="360" w:lineRule="auto"/>
      <w:ind w:left="1701" w:hanging="567"/>
      <w:jc w:val="both"/>
    </w:pPr>
    <w:rPr>
      <w:rFonts w:ascii="Times New Roman" w:hAnsi="Times New Roman"/>
      <w:bCs/>
      <w:iCs/>
      <w:smallCaps/>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80BDF46B561BFFE2F150B966D327F48B6448C108FCC883C3C89C354092F73B30824BD8F3AF4E24Ai3H3H" TargetMode="Externa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1C3B3DD3641D4113B7BE575B0E48D644F4C996FB7CC35A0FA8E5B69050466D4CD9d6MDF" TargetMode="External"/><Relationship Id="rId5" Type="http://schemas.openxmlformats.org/officeDocument/2006/relationships/footnotes" Target="footnotes.xml"/><Relationship Id="rId15" Type="http://schemas.openxmlformats.org/officeDocument/2006/relationships/hyperlink" Target="consultantplus://offline/ref=FD0CC33DE2A005037B7902362BBF3A14491AE8B5545A03178C1BAF94C1F276941D40F1A5dFM2F" TargetMode="Externa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11369</Words>
  <Characters>64807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Admin</cp:lastModifiedBy>
  <cp:revision>11</cp:revision>
  <dcterms:created xsi:type="dcterms:W3CDTF">2013-05-27T07:29:00Z</dcterms:created>
  <dcterms:modified xsi:type="dcterms:W3CDTF">2015-04-02T06:39:00Z</dcterms:modified>
</cp:coreProperties>
</file>